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76273" w14:textId="77777777" w:rsidR="00560571" w:rsidRDefault="00560571" w:rsidP="0056057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49BC"/>
        </w:rPr>
      </w:pPr>
      <w:bookmarkStart w:id="0" w:name="_GoBack"/>
      <w:bookmarkEnd w:id="0"/>
      <w:r>
        <w:rPr>
          <w:rFonts w:ascii="Helvetica" w:hAnsi="Helvetica" w:cs="Helvetica"/>
          <w:color w:val="1049BC"/>
        </w:rPr>
        <w:t>YIDB11</w:t>
      </w:r>
    </w:p>
    <w:p w14:paraId="1648935F" w14:textId="77777777" w:rsidR="00E26B5F" w:rsidRDefault="00E26B5F" w:rsidP="0056057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49BC"/>
        </w:rPr>
      </w:pPr>
      <w:r>
        <w:rPr>
          <w:rFonts w:ascii="Helvetica" w:hAnsi="Helvetica" w:cs="Helvetica"/>
          <w:color w:val="1049BC"/>
        </w:rPr>
        <w:t>List of readings</w:t>
      </w:r>
    </w:p>
    <w:p w14:paraId="794A62D3" w14:textId="77777777" w:rsidR="00560571" w:rsidRDefault="00560571" w:rsidP="0056057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49BC"/>
        </w:rPr>
      </w:pPr>
    </w:p>
    <w:p w14:paraId="35BE30A7" w14:textId="77777777" w:rsidR="00560571" w:rsidRDefault="00560571" w:rsidP="0056057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49BC"/>
        </w:rPr>
      </w:pPr>
      <w:r>
        <w:rPr>
          <w:rFonts w:ascii="Helvetica" w:hAnsi="Helvetica" w:cs="Helvetica"/>
          <w:color w:val="1049BC"/>
        </w:rPr>
        <w:t>Weinreich, Uriel, College Yiddish: An Introduction to the Yiddish Language. Workman’s Circle; 6 edition, 1999. Lessons 20-30 (UW)</w:t>
      </w:r>
    </w:p>
    <w:p w14:paraId="5C5D396D" w14:textId="77777777" w:rsidR="00560571" w:rsidRDefault="00560571" w:rsidP="0056057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49BC"/>
        </w:rPr>
      </w:pPr>
    </w:p>
    <w:p w14:paraId="7F7104BA" w14:textId="77777777" w:rsidR="00560571" w:rsidRDefault="00560571" w:rsidP="0056057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49BC"/>
        </w:rPr>
      </w:pPr>
      <w:r>
        <w:rPr>
          <w:rFonts w:ascii="Helvetica" w:hAnsi="Helvetica" w:cs="Helvetica"/>
          <w:color w:val="1049BC"/>
        </w:rPr>
        <w:t>Zucker, Sheva Yiddish: An Introduction to the Language, Literature and Culture. Vol</w:t>
      </w:r>
      <w:proofErr w:type="gramStart"/>
      <w:r>
        <w:rPr>
          <w:rFonts w:ascii="Helvetica" w:hAnsi="Helvetica" w:cs="Helvetica"/>
          <w:color w:val="1049BC"/>
        </w:rPr>
        <w:t>.II</w:t>
      </w:r>
      <w:proofErr w:type="gramEnd"/>
      <w:r>
        <w:rPr>
          <w:rFonts w:ascii="Helvetica" w:hAnsi="Helvetica" w:cs="Helvetica"/>
          <w:color w:val="1049BC"/>
        </w:rPr>
        <w:t>,1998 Workman’s Circle.</w:t>
      </w:r>
    </w:p>
    <w:p w14:paraId="2DCF569F" w14:textId="77777777" w:rsidR="00560571" w:rsidRDefault="00560571" w:rsidP="0056057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49BC"/>
        </w:rPr>
      </w:pPr>
    </w:p>
    <w:p w14:paraId="063ADFC4" w14:textId="77777777" w:rsidR="00560571" w:rsidRDefault="00560571" w:rsidP="0056057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49BC"/>
        </w:rPr>
      </w:pPr>
      <w:r>
        <w:rPr>
          <w:rFonts w:ascii="Helvetica" w:hAnsi="Helvetica" w:cs="Helvetica"/>
          <w:color w:val="1049BC"/>
        </w:rPr>
        <w:t>Mit groys fargenign. Hundert yor yidishe literatur. Edited by Heather Valencia. Oxford Institute for Yiddish Studies 2003.</w:t>
      </w:r>
    </w:p>
    <w:p w14:paraId="1BA7190E" w14:textId="77777777" w:rsidR="00560571" w:rsidRDefault="00560571" w:rsidP="0056057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49BC"/>
        </w:rPr>
      </w:pPr>
    </w:p>
    <w:p w14:paraId="7478E00F" w14:textId="77777777" w:rsidR="00560571" w:rsidRDefault="00560571" w:rsidP="0056057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49BC"/>
        </w:rPr>
      </w:pPr>
      <w:r>
        <w:rPr>
          <w:rFonts w:ascii="Helvetica" w:hAnsi="Helvetica" w:cs="Helvetica"/>
          <w:color w:val="1049BC"/>
        </w:rPr>
        <w:t>Goldberg, David, Yidish af yidish. Gramatishe, leksishe, un shmues-materialn farn tsveytn un dritn lernyor. Yale UP 1996.</w:t>
      </w:r>
    </w:p>
    <w:p w14:paraId="5C38A592" w14:textId="77777777" w:rsidR="00560571" w:rsidRDefault="00560571" w:rsidP="0056057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49BC"/>
        </w:rPr>
      </w:pPr>
    </w:p>
    <w:p w14:paraId="0434B147" w14:textId="77777777" w:rsidR="00560571" w:rsidRDefault="00560571" w:rsidP="0056057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49BC"/>
        </w:rPr>
      </w:pPr>
    </w:p>
    <w:p w14:paraId="74819F19" w14:textId="77777777" w:rsidR="00560571" w:rsidRDefault="00560571" w:rsidP="0056057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49BC"/>
        </w:rPr>
      </w:pPr>
      <w:r>
        <w:rPr>
          <w:rFonts w:ascii="Helvetica" w:hAnsi="Helvetica" w:cs="Helvetica"/>
          <w:color w:val="1049BC"/>
        </w:rPr>
        <w:t>Reference works</w:t>
      </w:r>
    </w:p>
    <w:p w14:paraId="2BC165AA" w14:textId="77777777" w:rsidR="00560571" w:rsidRDefault="00560571" w:rsidP="0056057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49BC"/>
        </w:rPr>
      </w:pPr>
    </w:p>
    <w:p w14:paraId="3565EDAB" w14:textId="77777777" w:rsidR="00560571" w:rsidRDefault="00560571" w:rsidP="0056057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49BC"/>
        </w:rPr>
      </w:pPr>
      <w:r>
        <w:rPr>
          <w:rFonts w:ascii="Helvetica" w:hAnsi="Helvetica" w:cs="Helvetica"/>
          <w:color w:val="1049BC"/>
        </w:rPr>
        <w:t>Weinreich, Uriel, Modern English-Yiddish/Yiddish-English Dictionary. Schocken, 1987</w:t>
      </w:r>
    </w:p>
    <w:p w14:paraId="225B9AD4" w14:textId="77777777" w:rsidR="00560571" w:rsidRDefault="00560571" w:rsidP="0056057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49BC"/>
        </w:rPr>
      </w:pPr>
    </w:p>
    <w:p w14:paraId="2F4F8B76" w14:textId="77777777" w:rsidR="00CF4521" w:rsidRDefault="00560571" w:rsidP="00560571">
      <w:pPr>
        <w:widowControl w:val="0"/>
        <w:autoSpaceDE w:val="0"/>
        <w:autoSpaceDN w:val="0"/>
        <w:adjustRightInd w:val="0"/>
      </w:pPr>
      <w:r>
        <w:rPr>
          <w:rFonts w:ascii="Helvetica" w:hAnsi="Helvetica" w:cs="Helvetica"/>
          <w:color w:val="1049BC"/>
        </w:rPr>
        <w:t>Niborsky, Yitskhok and Neuberg, Shmuel, Verterbukh fun loshn-koydesh shtamike verter in yidish. Medem-bibliotek, Paris 1999.</w:t>
      </w:r>
    </w:p>
    <w:sectPr w:rsidR="00CF4521" w:rsidSect="008344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proofState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71"/>
    <w:rsid w:val="00150EB2"/>
    <w:rsid w:val="00560571"/>
    <w:rsid w:val="00834495"/>
    <w:rsid w:val="00CF4521"/>
    <w:rsid w:val="00E2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D62F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625</Characters>
  <Application>Microsoft Macintosh Word</Application>
  <DocSecurity>0</DocSecurity>
  <Lines>5</Lines>
  <Paragraphs>1</Paragraphs>
  <ScaleCrop>false</ScaleCrop>
  <Company>Lunds universitet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Sniegon</dc:creator>
  <cp:keywords/>
  <dc:description/>
  <cp:lastModifiedBy>Microsoft Office-användare</cp:lastModifiedBy>
  <cp:revision>2</cp:revision>
  <dcterms:created xsi:type="dcterms:W3CDTF">2016-06-09T12:05:00Z</dcterms:created>
  <dcterms:modified xsi:type="dcterms:W3CDTF">2016-06-09T12:05:00Z</dcterms:modified>
</cp:coreProperties>
</file>