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B8" w:rsidRDefault="00FE0FB8" w:rsidP="00760EC3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TT</w:t>
      </w:r>
      <w:r w:rsidR="00760EC3">
        <w:rPr>
          <w:rFonts w:ascii="Times New Roman" w:hAnsi="Times New Roman"/>
          <w:smallCaps/>
        </w:rPr>
        <w:t xml:space="preserve">PK10 </w:t>
      </w:r>
      <w:r w:rsidR="00760EC3" w:rsidRPr="00EA6D16">
        <w:rPr>
          <w:rFonts w:ascii="Times New Roman" w:hAnsi="Times New Roman"/>
          <w:smallCaps/>
        </w:rPr>
        <w:t>T</w:t>
      </w:r>
      <w:r w:rsidR="00240F55">
        <w:rPr>
          <w:rFonts w:ascii="Times New Roman" w:hAnsi="Times New Roman"/>
          <w:smallCaps/>
        </w:rPr>
        <w:t>eaterns</w:t>
      </w:r>
      <w:r w:rsidR="00760EC3" w:rsidRPr="00EA6D16">
        <w:rPr>
          <w:rFonts w:ascii="Times New Roman" w:hAnsi="Times New Roman"/>
          <w:smallCaps/>
        </w:rPr>
        <w:t xml:space="preserve"> teori och praktik. </w:t>
      </w:r>
    </w:p>
    <w:p w:rsidR="00760EC3" w:rsidRPr="00EA6D16" w:rsidRDefault="00760EC3" w:rsidP="00760EC3">
      <w:pPr>
        <w:rPr>
          <w:rFonts w:ascii="Times New Roman" w:hAnsi="Times New Roman"/>
          <w:smallCaps/>
        </w:rPr>
      </w:pPr>
      <w:bookmarkStart w:id="0" w:name="_GoBack"/>
      <w:bookmarkEnd w:id="0"/>
      <w:r w:rsidRPr="00EA6D16">
        <w:rPr>
          <w:rFonts w:ascii="Times New Roman" w:hAnsi="Times New Roman"/>
          <w:smallCaps/>
        </w:rPr>
        <w:t xml:space="preserve">Påbyggnadskurs 30 </w:t>
      </w:r>
      <w:proofErr w:type="spellStart"/>
      <w:r w:rsidRPr="00EA6D16">
        <w:rPr>
          <w:rFonts w:ascii="Times New Roman" w:hAnsi="Times New Roman"/>
          <w:smallCaps/>
        </w:rPr>
        <w:t>hp</w:t>
      </w:r>
      <w:proofErr w:type="spellEnd"/>
    </w:p>
    <w:p w:rsidR="00FE0FB8" w:rsidRDefault="00FE0FB8" w:rsidP="00760EC3">
      <w:pPr>
        <w:rPr>
          <w:rFonts w:ascii="Times New Roman" w:hAnsi="Times New Roman"/>
        </w:rPr>
      </w:pPr>
    </w:p>
    <w:p w:rsidR="00760EC3" w:rsidRPr="00EA6D16" w:rsidRDefault="00760EC3" w:rsidP="00760EC3">
      <w:pPr>
        <w:rPr>
          <w:rFonts w:ascii="Times New Roman" w:hAnsi="Times New Roman"/>
        </w:rPr>
      </w:pPr>
      <w:r w:rsidRPr="00EA6D16">
        <w:rPr>
          <w:rFonts w:ascii="Times New Roman" w:hAnsi="Times New Roman"/>
        </w:rPr>
        <w:t xml:space="preserve">Delkurs 2. </w:t>
      </w:r>
      <w:r w:rsidRPr="00EA6D16">
        <w:rPr>
          <w:rFonts w:ascii="Times New Roman" w:hAnsi="Times New Roman"/>
          <w:b/>
        </w:rPr>
        <w:t>Teaterteoretisk och metodisk tillämpning</w:t>
      </w:r>
      <w:r w:rsidRPr="00EA6D16">
        <w:rPr>
          <w:rFonts w:ascii="Times New Roman" w:hAnsi="Times New Roman"/>
        </w:rPr>
        <w:t xml:space="preserve">, 7,5 </w:t>
      </w:r>
      <w:proofErr w:type="spellStart"/>
      <w:r w:rsidRPr="00EA6D16">
        <w:rPr>
          <w:rFonts w:ascii="Times New Roman" w:hAnsi="Times New Roman"/>
        </w:rPr>
        <w:t>hp</w:t>
      </w:r>
      <w:proofErr w:type="spellEnd"/>
    </w:p>
    <w:p w:rsidR="00760EC3" w:rsidRPr="00EA6D16" w:rsidRDefault="00760EC3" w:rsidP="00760EC3">
      <w:pPr>
        <w:tabs>
          <w:tab w:val="left" w:pos="5529"/>
        </w:tabs>
        <w:rPr>
          <w:rFonts w:ascii="Times New Roman" w:hAnsi="Times New Roman"/>
          <w:sz w:val="36"/>
        </w:rPr>
      </w:pPr>
    </w:p>
    <w:p w:rsidR="00A32682" w:rsidRDefault="00A32682" w:rsidP="00FE0FB8">
      <w:pPr>
        <w:spacing w:after="240"/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Birgerstam, Pirjo (2000). </w:t>
      </w:r>
      <w:r>
        <w:rPr>
          <w:rFonts w:ascii="Times New Roman" w:hAnsi="Times New Roman" w:cs="Tahoma"/>
          <w:i/>
          <w:szCs w:val="26"/>
        </w:rPr>
        <w:t>Skapande handling. Om idéernas födelse</w:t>
      </w:r>
      <w:r>
        <w:rPr>
          <w:rFonts w:ascii="Times New Roman" w:hAnsi="Times New Roman" w:cs="Tahoma"/>
          <w:szCs w:val="26"/>
        </w:rPr>
        <w:t>. Lund: Studentlitte</w:t>
      </w:r>
      <w:r w:rsidR="006759F6">
        <w:rPr>
          <w:rFonts w:ascii="Times New Roman" w:hAnsi="Times New Roman" w:cs="Tahoma"/>
          <w:szCs w:val="26"/>
        </w:rPr>
        <w:t>ratur. ISBN: 9-</w:t>
      </w:r>
      <w:proofErr w:type="gramStart"/>
      <w:r w:rsidR="006759F6">
        <w:rPr>
          <w:rFonts w:ascii="Times New Roman" w:hAnsi="Times New Roman" w:cs="Tahoma"/>
          <w:szCs w:val="26"/>
        </w:rPr>
        <w:t>789144-013992</w:t>
      </w:r>
      <w:proofErr w:type="gramEnd"/>
      <w:r w:rsidR="006759F6">
        <w:rPr>
          <w:rFonts w:ascii="Times New Roman" w:hAnsi="Times New Roman" w:cs="Tahoma"/>
          <w:szCs w:val="26"/>
        </w:rPr>
        <w:t xml:space="preserve"> (10</w:t>
      </w:r>
      <w:r>
        <w:rPr>
          <w:rFonts w:ascii="Times New Roman" w:hAnsi="Times New Roman" w:cs="Tahoma"/>
          <w:szCs w:val="26"/>
        </w:rPr>
        <w:t>0 s)</w:t>
      </w:r>
    </w:p>
    <w:p w:rsidR="00E21021" w:rsidRPr="00E21021" w:rsidRDefault="00E21021" w:rsidP="00FE0FB8">
      <w:pPr>
        <w:spacing w:after="240"/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Bornemark, Jonna &amp; Fredrik Svenaeus (2009), </w:t>
      </w:r>
      <w:r>
        <w:rPr>
          <w:rFonts w:ascii="Times New Roman" w:hAnsi="Times New Roman" w:cs="Tahoma"/>
          <w:i/>
          <w:szCs w:val="26"/>
        </w:rPr>
        <w:t>Vad är praktisk kunskap?</w:t>
      </w:r>
      <w:r>
        <w:rPr>
          <w:rFonts w:ascii="Times New Roman" w:hAnsi="Times New Roman" w:cs="Tahoma"/>
          <w:szCs w:val="26"/>
        </w:rPr>
        <w:t xml:space="preserve"> Huddinge: Södertörns h</w:t>
      </w:r>
      <w:r w:rsidR="006759F6">
        <w:rPr>
          <w:rFonts w:ascii="Times New Roman" w:hAnsi="Times New Roman" w:cs="Tahoma"/>
          <w:szCs w:val="26"/>
        </w:rPr>
        <w:t>ögskola. ISBN: 9789186069049 (6</w:t>
      </w:r>
      <w:r>
        <w:rPr>
          <w:rFonts w:ascii="Times New Roman" w:hAnsi="Times New Roman" w:cs="Tahoma"/>
          <w:szCs w:val="26"/>
        </w:rPr>
        <w:t>0 s)</w:t>
      </w:r>
      <w:r w:rsidR="00571622">
        <w:rPr>
          <w:rFonts w:ascii="Times New Roman" w:hAnsi="Times New Roman" w:cs="Tahoma"/>
          <w:szCs w:val="26"/>
        </w:rPr>
        <w:t xml:space="preserve"> (</w:t>
      </w:r>
      <w:r w:rsidR="00C02801">
        <w:rPr>
          <w:rFonts w:ascii="Times New Roman" w:hAnsi="Times New Roman" w:cs="Courier"/>
          <w:szCs w:val="26"/>
        </w:rPr>
        <w:t xml:space="preserve">Finns att läsa online via </w:t>
      </w:r>
      <w:proofErr w:type="spellStart"/>
      <w:r w:rsidR="00C02801">
        <w:rPr>
          <w:rFonts w:ascii="Times New Roman" w:hAnsi="Times New Roman" w:cs="Courier"/>
          <w:szCs w:val="26"/>
        </w:rPr>
        <w:t>LUBs</w:t>
      </w:r>
      <w:r w:rsidR="00571622">
        <w:rPr>
          <w:rFonts w:ascii="Times New Roman" w:hAnsi="Times New Roman" w:cs="Courier"/>
          <w:szCs w:val="26"/>
        </w:rPr>
        <w:t>earch</w:t>
      </w:r>
      <w:proofErr w:type="spellEnd"/>
      <w:r w:rsidR="00571622">
        <w:rPr>
          <w:rFonts w:ascii="Times New Roman" w:hAnsi="Times New Roman" w:cs="Courier"/>
          <w:szCs w:val="26"/>
        </w:rPr>
        <w:t>)</w:t>
      </w:r>
    </w:p>
    <w:p w:rsidR="00A32682" w:rsidRPr="00C02801" w:rsidRDefault="00A32682" w:rsidP="00FE0FB8">
      <w:pPr>
        <w:spacing w:after="240"/>
        <w:ind w:left="567" w:right="561" w:hanging="283"/>
        <w:rPr>
          <w:rFonts w:ascii="Times New Roman" w:hAnsi="Times New Roman" w:cs="Tahoma"/>
          <w:szCs w:val="26"/>
          <w:lang w:val="en-GB"/>
        </w:rPr>
      </w:pPr>
      <w:proofErr w:type="spellStart"/>
      <w:r w:rsidRPr="00C02801">
        <w:rPr>
          <w:rFonts w:ascii="Times New Roman" w:hAnsi="Times New Roman" w:cs="Tahoma"/>
          <w:szCs w:val="26"/>
          <w:lang w:val="en-GB"/>
        </w:rPr>
        <w:t>Csikszentmihalyi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,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Mihaly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 (1996), </w:t>
      </w:r>
      <w:r w:rsidRPr="00C02801">
        <w:rPr>
          <w:rFonts w:ascii="Times New Roman" w:hAnsi="Times New Roman" w:cs="Tahoma"/>
          <w:i/>
          <w:szCs w:val="26"/>
          <w:lang w:val="en-GB"/>
        </w:rPr>
        <w:t>Creativity: flow and the psychology of discovery and invention</w:t>
      </w:r>
      <w:r w:rsidRPr="00C02801">
        <w:rPr>
          <w:rFonts w:ascii="Times New Roman" w:hAnsi="Times New Roman" w:cs="Tahoma"/>
          <w:szCs w:val="26"/>
          <w:lang w:val="en-GB"/>
        </w:rPr>
        <w:t>. New York: Harper C</w:t>
      </w:r>
      <w:r w:rsidR="006759F6" w:rsidRPr="00C02801">
        <w:rPr>
          <w:rFonts w:ascii="Times New Roman" w:hAnsi="Times New Roman" w:cs="Tahoma"/>
          <w:szCs w:val="26"/>
          <w:lang w:val="en-GB"/>
        </w:rPr>
        <w:t>ollins. ISBN: 9780060928209 (100</w:t>
      </w:r>
      <w:r w:rsidRPr="00C02801">
        <w:rPr>
          <w:rFonts w:ascii="Times New Roman" w:hAnsi="Times New Roman" w:cs="Tahoma"/>
          <w:szCs w:val="26"/>
          <w:lang w:val="en-GB"/>
        </w:rPr>
        <w:t xml:space="preserve"> s)</w:t>
      </w:r>
    </w:p>
    <w:p w:rsidR="00760EC3" w:rsidRPr="00EA6D16" w:rsidRDefault="00760EC3" w:rsidP="00FE0FB8">
      <w:pPr>
        <w:spacing w:after="240"/>
        <w:ind w:left="567" w:right="561" w:hanging="283"/>
        <w:rPr>
          <w:rFonts w:ascii="Times New Roman" w:hAnsi="Times New Roman" w:cs="Courier"/>
          <w:szCs w:val="26"/>
        </w:rPr>
      </w:pPr>
      <w:proofErr w:type="gramStart"/>
      <w:r w:rsidRPr="00C02801">
        <w:rPr>
          <w:rFonts w:ascii="Times New Roman" w:hAnsi="Times New Roman" w:cs="Tahoma"/>
          <w:szCs w:val="26"/>
          <w:lang w:val="en-GB"/>
        </w:rPr>
        <w:t>Dolan, Jill</w:t>
      </w:r>
      <w:r w:rsidR="00A41D0B" w:rsidRPr="00C02801">
        <w:rPr>
          <w:rFonts w:ascii="Times New Roman" w:hAnsi="Times New Roman" w:cs="Tahoma"/>
          <w:szCs w:val="26"/>
          <w:lang w:val="en-GB"/>
        </w:rPr>
        <w:t xml:space="preserve"> (2006)</w:t>
      </w:r>
      <w:r w:rsidRPr="00C02801">
        <w:rPr>
          <w:rFonts w:ascii="Times New Roman" w:hAnsi="Times New Roman" w:cs="Tahoma"/>
          <w:szCs w:val="26"/>
          <w:lang w:val="en-GB"/>
        </w:rPr>
        <w:t>, "The Polemics and Potential of Theatre Studies and Performance".</w:t>
      </w:r>
      <w:proofErr w:type="gramEnd"/>
      <w:r w:rsidRPr="00C02801">
        <w:rPr>
          <w:rFonts w:ascii="Times New Roman" w:hAnsi="Times New Roman" w:cs="Tahoma"/>
          <w:szCs w:val="26"/>
          <w:lang w:val="en-GB"/>
        </w:rPr>
        <w:t xml:space="preserve">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Ingår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 i: </w:t>
      </w:r>
      <w:r w:rsidRPr="00C02801">
        <w:rPr>
          <w:rFonts w:ascii="Times New Roman" w:hAnsi="Times New Roman" w:cs="Tahoma"/>
          <w:i/>
          <w:szCs w:val="26"/>
          <w:lang w:val="en-GB"/>
        </w:rPr>
        <w:t>The Sage Handbook of Performance Studies</w:t>
      </w:r>
      <w:r w:rsidRPr="00C02801">
        <w:rPr>
          <w:rFonts w:ascii="Times New Roman" w:hAnsi="Times New Roman" w:cs="Tahoma"/>
          <w:szCs w:val="26"/>
          <w:lang w:val="en-GB"/>
        </w:rPr>
        <w:t xml:space="preserve">, Madison, D.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Soyini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och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Hamera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, Judith (red), London: Sage Publications Ltd. </w:t>
      </w:r>
      <w:r w:rsidRPr="00EA6D16">
        <w:rPr>
          <w:rFonts w:ascii="Times New Roman" w:hAnsi="Times New Roman" w:cs="Arial"/>
          <w:bCs/>
          <w:color w:val="2C2A22"/>
          <w:szCs w:val="22"/>
        </w:rPr>
        <w:t>ISBN: 9780761929314</w:t>
      </w:r>
      <w:r w:rsidR="00E21021">
        <w:rPr>
          <w:rFonts w:ascii="Times New Roman" w:hAnsi="Times New Roman" w:cs="Tahoma"/>
          <w:szCs w:val="26"/>
        </w:rPr>
        <w:t xml:space="preserve"> </w:t>
      </w:r>
      <w:r w:rsidR="00186592">
        <w:rPr>
          <w:rFonts w:ascii="Times New Roman" w:hAnsi="Times New Roman" w:cs="Tahoma"/>
          <w:szCs w:val="26"/>
        </w:rPr>
        <w:t>(20 s)</w:t>
      </w:r>
    </w:p>
    <w:p w:rsidR="00072AAE" w:rsidRDefault="00072AAE" w:rsidP="00FE0FB8">
      <w:pPr>
        <w:spacing w:after="240"/>
        <w:ind w:left="567" w:right="561" w:hanging="283"/>
        <w:rPr>
          <w:rFonts w:ascii="Times New Roman" w:hAnsi="Times New Roman" w:cs="Tahoma"/>
          <w:szCs w:val="26"/>
        </w:rPr>
      </w:pPr>
      <w:proofErr w:type="spellStart"/>
      <w:r w:rsidRPr="00EA6D16">
        <w:rPr>
          <w:rFonts w:ascii="Times New Roman" w:hAnsi="Times New Roman" w:cs="Tahoma"/>
          <w:szCs w:val="26"/>
        </w:rPr>
        <w:t>Elkjær</w:t>
      </w:r>
      <w:proofErr w:type="spellEnd"/>
      <w:r w:rsidRPr="00EA6D16">
        <w:rPr>
          <w:rFonts w:ascii="Times New Roman" w:hAnsi="Times New Roman" w:cs="Tahoma"/>
          <w:szCs w:val="26"/>
        </w:rPr>
        <w:t xml:space="preserve">, Lisbeth (2006), </w:t>
      </w:r>
      <w:proofErr w:type="spellStart"/>
      <w:r w:rsidRPr="00EA6D16">
        <w:rPr>
          <w:rFonts w:ascii="Times New Roman" w:hAnsi="Times New Roman" w:cs="Tahoma"/>
          <w:i/>
          <w:szCs w:val="26"/>
        </w:rPr>
        <w:t>Re</w:t>
      </w:r>
      <w:proofErr w:type="gramStart"/>
      <w:r w:rsidRPr="00EA6D16">
        <w:rPr>
          <w:rFonts w:ascii="Times New Roman" w:hAnsi="Times New Roman" w:cs="Tahoma"/>
          <w:i/>
          <w:szCs w:val="26"/>
        </w:rPr>
        <w:t>.Searching</w:t>
      </w:r>
      <w:proofErr w:type="spellEnd"/>
      <w:proofErr w:type="gramEnd"/>
      <w:r w:rsidRPr="00EA6D16">
        <w:rPr>
          <w:rFonts w:ascii="Times New Roman" w:hAnsi="Times New Roman" w:cs="Tahoma"/>
          <w:i/>
          <w:szCs w:val="26"/>
        </w:rPr>
        <w:t xml:space="preserve"> – Om </w:t>
      </w:r>
      <w:proofErr w:type="spellStart"/>
      <w:r w:rsidRPr="00EA6D16">
        <w:rPr>
          <w:rFonts w:ascii="Times New Roman" w:hAnsi="Times New Roman" w:cs="Tahoma"/>
          <w:i/>
          <w:szCs w:val="26"/>
        </w:rPr>
        <w:t>praksisbaseret</w:t>
      </w:r>
      <w:proofErr w:type="spellEnd"/>
      <w:r w:rsidRPr="00EA6D16">
        <w:rPr>
          <w:rFonts w:ascii="Times New Roman" w:hAnsi="Times New Roman" w:cs="Tahoma"/>
          <w:i/>
          <w:szCs w:val="26"/>
        </w:rPr>
        <w:t xml:space="preserve"> forskning i </w:t>
      </w:r>
      <w:proofErr w:type="spellStart"/>
      <w:r w:rsidRPr="00EA6D16">
        <w:rPr>
          <w:rFonts w:ascii="Times New Roman" w:hAnsi="Times New Roman" w:cs="Tahoma"/>
          <w:i/>
          <w:szCs w:val="26"/>
        </w:rPr>
        <w:t>scenekunst</w:t>
      </w:r>
      <w:proofErr w:type="spellEnd"/>
      <w:r w:rsidRPr="00EA6D16">
        <w:rPr>
          <w:rFonts w:ascii="Times New Roman" w:hAnsi="Times New Roman" w:cs="Tahoma"/>
          <w:szCs w:val="26"/>
        </w:rPr>
        <w:t xml:space="preserve">, Köpenhamn: </w:t>
      </w:r>
      <w:proofErr w:type="spellStart"/>
      <w:r w:rsidRPr="00EA6D16">
        <w:rPr>
          <w:rFonts w:ascii="Times New Roman" w:hAnsi="Times New Roman" w:cs="Tahoma"/>
          <w:szCs w:val="26"/>
        </w:rPr>
        <w:t>NordScen</w:t>
      </w:r>
      <w:proofErr w:type="spellEnd"/>
      <w:r w:rsidRPr="00EA6D16">
        <w:rPr>
          <w:rFonts w:ascii="Times New Roman" w:hAnsi="Times New Roman" w:cs="Tahoma"/>
          <w:szCs w:val="26"/>
        </w:rPr>
        <w:t xml:space="preserve">. ISBN: </w:t>
      </w:r>
      <w:r w:rsidRPr="00EA6D16">
        <w:rPr>
          <w:rFonts w:ascii="Times New Roman" w:hAnsi="Times New Roman" w:cs="Arial Unicode MS"/>
        </w:rPr>
        <w:t>8799113228</w:t>
      </w:r>
      <w:r>
        <w:rPr>
          <w:rFonts w:ascii="Times New Roman" w:hAnsi="Times New Roman" w:cs="Tahoma"/>
          <w:szCs w:val="26"/>
        </w:rPr>
        <w:t xml:space="preserve"> </w:t>
      </w:r>
      <w:r w:rsidR="00E21021">
        <w:rPr>
          <w:rFonts w:ascii="Times New Roman" w:hAnsi="Times New Roman" w:cs="Tahoma"/>
          <w:szCs w:val="26"/>
        </w:rPr>
        <w:t>(40</w:t>
      </w:r>
      <w:r>
        <w:rPr>
          <w:rFonts w:ascii="Times New Roman" w:hAnsi="Times New Roman" w:cs="Tahoma"/>
          <w:szCs w:val="26"/>
        </w:rPr>
        <w:t xml:space="preserve"> s)</w:t>
      </w:r>
    </w:p>
    <w:p w:rsidR="004762D7" w:rsidRPr="00C02801" w:rsidRDefault="004762D7" w:rsidP="00FE0FB8">
      <w:pPr>
        <w:spacing w:after="240"/>
        <w:ind w:left="567" w:right="561" w:hanging="283"/>
        <w:rPr>
          <w:rFonts w:ascii="Times New Roman" w:hAnsi="Times New Roman"/>
          <w:lang w:val="en-GB"/>
        </w:rPr>
      </w:pPr>
      <w:proofErr w:type="spellStart"/>
      <w:r>
        <w:rPr>
          <w:rFonts w:ascii="Times New Roman" w:hAnsi="Times New Roman"/>
        </w:rPr>
        <w:t>Fexeus</w:t>
      </w:r>
      <w:proofErr w:type="spellEnd"/>
      <w:r>
        <w:rPr>
          <w:rFonts w:ascii="Times New Roman" w:hAnsi="Times New Roman"/>
        </w:rPr>
        <w:t xml:space="preserve">, Henrik (2012), </w:t>
      </w:r>
      <w:r>
        <w:rPr>
          <w:rFonts w:ascii="Times New Roman" w:hAnsi="Times New Roman"/>
          <w:i/>
        </w:rPr>
        <w:t>Bli kreativ på en timme</w:t>
      </w:r>
      <w:r>
        <w:rPr>
          <w:rFonts w:ascii="Times New Roman" w:hAnsi="Times New Roman"/>
        </w:rPr>
        <w:t xml:space="preserve">, Stockholm: Bokförlaget Forum. </w:t>
      </w:r>
      <w:r w:rsidRPr="00C02801">
        <w:rPr>
          <w:rFonts w:ascii="Times New Roman" w:hAnsi="Times New Roman"/>
          <w:lang w:val="en-GB"/>
        </w:rPr>
        <w:t>ISBN: 9789137139401 (90 s)</w:t>
      </w:r>
    </w:p>
    <w:p w:rsidR="00072AAE" w:rsidRDefault="00760EC3" w:rsidP="00FE0FB8">
      <w:pPr>
        <w:spacing w:after="240"/>
        <w:ind w:left="567" w:right="561" w:hanging="283"/>
        <w:rPr>
          <w:rFonts w:ascii="Times New Roman" w:hAnsi="Times New Roman"/>
        </w:rPr>
      </w:pPr>
      <w:r w:rsidRPr="00C02801">
        <w:rPr>
          <w:rFonts w:ascii="Times New Roman" w:hAnsi="Times New Roman"/>
          <w:lang w:val="en-GB"/>
        </w:rPr>
        <w:t>Fischer-</w:t>
      </w:r>
      <w:proofErr w:type="spellStart"/>
      <w:r w:rsidRPr="00C02801">
        <w:rPr>
          <w:rFonts w:ascii="Times New Roman" w:hAnsi="Times New Roman"/>
          <w:lang w:val="en-GB"/>
        </w:rPr>
        <w:t>Lichte</w:t>
      </w:r>
      <w:proofErr w:type="spellEnd"/>
      <w:r w:rsidRPr="00C02801">
        <w:rPr>
          <w:rFonts w:ascii="Times New Roman" w:hAnsi="Times New Roman"/>
          <w:lang w:val="en-GB"/>
        </w:rPr>
        <w:t>, Erika</w:t>
      </w:r>
      <w:r w:rsidR="00A41D0B" w:rsidRPr="00C02801">
        <w:rPr>
          <w:rFonts w:ascii="Times New Roman" w:hAnsi="Times New Roman"/>
          <w:lang w:val="en-GB"/>
        </w:rPr>
        <w:t xml:space="preserve"> (1997)</w:t>
      </w:r>
      <w:proofErr w:type="gramStart"/>
      <w:r w:rsidRPr="00C02801">
        <w:rPr>
          <w:rFonts w:ascii="Times New Roman" w:hAnsi="Times New Roman"/>
          <w:lang w:val="en-GB"/>
        </w:rPr>
        <w:t>, ”</w:t>
      </w:r>
      <w:proofErr w:type="gramEnd"/>
      <w:r w:rsidRPr="00C02801">
        <w:rPr>
          <w:rFonts w:ascii="Times New Roman" w:hAnsi="Times New Roman"/>
          <w:lang w:val="en-GB"/>
        </w:rPr>
        <w:t xml:space="preserve">Theatre Studies from a European Perspective”. </w:t>
      </w:r>
      <w:proofErr w:type="spellStart"/>
      <w:r w:rsidRPr="00C02801">
        <w:rPr>
          <w:rFonts w:ascii="Times New Roman" w:hAnsi="Times New Roman"/>
          <w:lang w:val="en-GB"/>
        </w:rPr>
        <w:t>Ingår</w:t>
      </w:r>
      <w:proofErr w:type="spellEnd"/>
      <w:r w:rsidRPr="00C02801">
        <w:rPr>
          <w:rFonts w:ascii="Times New Roman" w:hAnsi="Times New Roman"/>
          <w:lang w:val="en-GB"/>
        </w:rPr>
        <w:t xml:space="preserve"> i: </w:t>
      </w:r>
      <w:r w:rsidRPr="00C02801">
        <w:rPr>
          <w:rFonts w:ascii="Times New Roman" w:hAnsi="Times New Roman"/>
          <w:i/>
          <w:lang w:val="en-GB"/>
        </w:rPr>
        <w:t>The Show and the Gaze of Theatre. A European Perspective</w:t>
      </w:r>
      <w:r w:rsidRPr="00C02801">
        <w:rPr>
          <w:rFonts w:ascii="Times New Roman" w:hAnsi="Times New Roman"/>
          <w:lang w:val="en-GB"/>
        </w:rPr>
        <w:t>, Erika Fischer-</w:t>
      </w:r>
      <w:proofErr w:type="spellStart"/>
      <w:r w:rsidRPr="00C02801">
        <w:rPr>
          <w:rFonts w:ascii="Times New Roman" w:hAnsi="Times New Roman"/>
          <w:lang w:val="en-GB"/>
        </w:rPr>
        <w:t>Lichte</w:t>
      </w:r>
      <w:proofErr w:type="spellEnd"/>
      <w:r w:rsidRPr="00C02801">
        <w:rPr>
          <w:rFonts w:ascii="Times New Roman" w:hAnsi="Times New Roman"/>
          <w:lang w:val="en-GB"/>
        </w:rPr>
        <w:t xml:space="preserve"> (red), Iowa City: University of Iowa </w:t>
      </w:r>
      <w:r w:rsidR="00E21021" w:rsidRPr="00C02801">
        <w:rPr>
          <w:rFonts w:ascii="Times New Roman" w:hAnsi="Times New Roman"/>
          <w:lang w:val="en-GB"/>
        </w:rPr>
        <w:t xml:space="preserve">Press. </w:t>
      </w:r>
      <w:r w:rsidR="00E21021">
        <w:rPr>
          <w:rFonts w:ascii="Times New Roman" w:hAnsi="Times New Roman"/>
        </w:rPr>
        <w:t xml:space="preserve">ISBN: 0877456089 </w:t>
      </w:r>
      <w:r w:rsidR="00186592">
        <w:rPr>
          <w:rFonts w:ascii="Times New Roman" w:hAnsi="Times New Roman"/>
        </w:rPr>
        <w:t>(25 s)</w:t>
      </w:r>
    </w:p>
    <w:p w:rsidR="00072AAE" w:rsidRDefault="00072AAE" w:rsidP="00FE0FB8">
      <w:pPr>
        <w:spacing w:after="240"/>
        <w:ind w:left="567" w:right="561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Gustavsson, Bernt (2000). </w:t>
      </w:r>
      <w:r>
        <w:rPr>
          <w:rFonts w:ascii="Times New Roman" w:hAnsi="Times New Roman"/>
          <w:i/>
        </w:rPr>
        <w:t>Kunskapsfilosofi: tre kunskapsformer i historisk belysning</w:t>
      </w:r>
      <w:r>
        <w:rPr>
          <w:rFonts w:ascii="Times New Roman" w:hAnsi="Times New Roman"/>
        </w:rPr>
        <w:t>. Stockholm: Wahlström &amp; W</w:t>
      </w:r>
      <w:r w:rsidR="006759F6">
        <w:rPr>
          <w:rFonts w:ascii="Times New Roman" w:hAnsi="Times New Roman"/>
        </w:rPr>
        <w:t>idstrand. ISBN: 91-46-17648-9 (1</w:t>
      </w:r>
      <w:r>
        <w:rPr>
          <w:rFonts w:ascii="Times New Roman" w:hAnsi="Times New Roman"/>
        </w:rPr>
        <w:t>00 s)</w:t>
      </w:r>
    </w:p>
    <w:p w:rsidR="00072AAE" w:rsidRDefault="00072AAE" w:rsidP="00FE0FB8">
      <w:pPr>
        <w:spacing w:after="240"/>
        <w:ind w:left="567" w:right="561" w:hanging="28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Harnow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Klausen</w:t>
      </w:r>
      <w:proofErr w:type="spellEnd"/>
      <w:r>
        <w:rPr>
          <w:rFonts w:ascii="Times New Roman" w:hAnsi="Times New Roman"/>
        </w:rPr>
        <w:t xml:space="preserve">, Søren (2006), </w:t>
      </w:r>
      <w:r>
        <w:rPr>
          <w:rFonts w:ascii="Times New Roman" w:hAnsi="Times New Roman"/>
          <w:i/>
        </w:rPr>
        <w:t>Vad är vetenskap?</w:t>
      </w:r>
      <w:r>
        <w:rPr>
          <w:rFonts w:ascii="Times New Roman" w:hAnsi="Times New Roman"/>
        </w:rPr>
        <w:t xml:space="preserve"> Stockholm: Natur och</w:t>
      </w:r>
      <w:r w:rsidR="00E21021">
        <w:rPr>
          <w:rFonts w:ascii="Times New Roman" w:hAnsi="Times New Roman"/>
        </w:rPr>
        <w:t xml:space="preserve"> kultur. ISBN: 91-27-11444-9 (15</w:t>
      </w:r>
      <w:r>
        <w:rPr>
          <w:rFonts w:ascii="Times New Roman" w:hAnsi="Times New Roman"/>
        </w:rPr>
        <w:t>0 s)</w:t>
      </w:r>
    </w:p>
    <w:p w:rsidR="00760EC3" w:rsidRPr="00C02801" w:rsidRDefault="00760EC3" w:rsidP="00FE0FB8">
      <w:pPr>
        <w:spacing w:after="240"/>
        <w:ind w:left="567" w:right="561" w:hanging="283"/>
        <w:rPr>
          <w:rFonts w:ascii="Times New Roman" w:hAnsi="Times New Roman"/>
          <w:lang w:val="en-GB"/>
        </w:rPr>
      </w:pPr>
      <w:proofErr w:type="gramStart"/>
      <w:r w:rsidRPr="00C02801">
        <w:rPr>
          <w:rFonts w:ascii="Times New Roman" w:hAnsi="Times New Roman" w:cs="Tahoma"/>
          <w:szCs w:val="26"/>
          <w:lang w:val="en-GB"/>
        </w:rPr>
        <w:t xml:space="preserve">Madison, D.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Soyini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och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 Judith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Hamera</w:t>
      </w:r>
      <w:proofErr w:type="spellEnd"/>
      <w:r w:rsidR="009B5BA7" w:rsidRPr="00C02801">
        <w:rPr>
          <w:rFonts w:ascii="Times New Roman" w:hAnsi="Times New Roman" w:cs="Tahoma"/>
          <w:szCs w:val="26"/>
          <w:lang w:val="en-GB"/>
        </w:rPr>
        <w:t xml:space="preserve"> (2006)</w:t>
      </w:r>
      <w:r w:rsidRPr="00C02801">
        <w:rPr>
          <w:rFonts w:ascii="Times New Roman" w:hAnsi="Times New Roman" w:cs="Tahoma"/>
          <w:szCs w:val="26"/>
          <w:lang w:val="en-GB"/>
        </w:rPr>
        <w:t>, "Performance Studies at the Intersections".</w:t>
      </w:r>
      <w:proofErr w:type="gramEnd"/>
      <w:r w:rsidRPr="00C02801">
        <w:rPr>
          <w:rFonts w:ascii="Times New Roman" w:hAnsi="Times New Roman" w:cs="Tahoma"/>
          <w:szCs w:val="26"/>
          <w:lang w:val="en-GB"/>
        </w:rPr>
        <w:t xml:space="preserve">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Ingår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 i: </w:t>
      </w:r>
      <w:r w:rsidRPr="00C02801">
        <w:rPr>
          <w:rFonts w:ascii="Times New Roman" w:hAnsi="Times New Roman" w:cs="Tahoma"/>
          <w:i/>
          <w:szCs w:val="26"/>
          <w:lang w:val="en-GB"/>
        </w:rPr>
        <w:t>The Sage Handbook of Performance Studies</w:t>
      </w:r>
      <w:r w:rsidRPr="00C02801">
        <w:rPr>
          <w:rFonts w:ascii="Times New Roman" w:hAnsi="Times New Roman" w:cs="Tahoma"/>
          <w:szCs w:val="26"/>
          <w:lang w:val="en-GB"/>
        </w:rPr>
        <w:t xml:space="preserve">, Madison, D.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Soyini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och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Hamera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, Judith (red), London: Sage Publications Ltd. </w:t>
      </w:r>
      <w:r w:rsidRPr="00C02801">
        <w:rPr>
          <w:rFonts w:ascii="Times New Roman" w:hAnsi="Times New Roman" w:cs="Arial"/>
          <w:bCs/>
          <w:color w:val="2C2A22"/>
          <w:szCs w:val="22"/>
          <w:lang w:val="en-GB"/>
        </w:rPr>
        <w:t>ISBN: 9780761929314</w:t>
      </w:r>
      <w:r w:rsidRPr="00C02801">
        <w:rPr>
          <w:rFonts w:ascii="Times New Roman" w:hAnsi="Times New Roman" w:cs="Tahoma"/>
          <w:szCs w:val="26"/>
          <w:lang w:val="en-GB"/>
        </w:rPr>
        <w:t xml:space="preserve"> (s xi-xxv</w:t>
      </w:r>
      <w:proofErr w:type="gramStart"/>
      <w:r w:rsidRPr="00C02801">
        <w:rPr>
          <w:rFonts w:ascii="Times New Roman" w:hAnsi="Times New Roman" w:cs="Tahoma"/>
          <w:szCs w:val="26"/>
          <w:lang w:val="en-GB"/>
        </w:rPr>
        <w:t>)</w:t>
      </w:r>
      <w:r w:rsidR="00186592" w:rsidRPr="00C02801">
        <w:rPr>
          <w:rFonts w:ascii="Times New Roman" w:hAnsi="Times New Roman" w:cs="Tahoma"/>
          <w:szCs w:val="26"/>
          <w:lang w:val="en-GB"/>
        </w:rPr>
        <w:t>(</w:t>
      </w:r>
      <w:proofErr w:type="gramEnd"/>
      <w:r w:rsidR="00186592" w:rsidRPr="00C02801">
        <w:rPr>
          <w:rFonts w:ascii="Times New Roman" w:hAnsi="Times New Roman" w:cs="Tahoma"/>
          <w:szCs w:val="26"/>
          <w:lang w:val="en-GB"/>
        </w:rPr>
        <w:t>15 s)</w:t>
      </w:r>
    </w:p>
    <w:p w:rsidR="00072AAE" w:rsidRDefault="00072AAE" w:rsidP="00FE0FB8">
      <w:pPr>
        <w:spacing w:after="240"/>
        <w:ind w:left="567" w:right="561" w:hanging="283"/>
        <w:rPr>
          <w:rFonts w:ascii="Times New Roman" w:hAnsi="Times New Roman" w:cs="Tahoma"/>
          <w:szCs w:val="26"/>
        </w:rPr>
      </w:pPr>
      <w:proofErr w:type="gramStart"/>
      <w:r w:rsidRPr="00C02801">
        <w:rPr>
          <w:rFonts w:ascii="Times New Roman" w:hAnsi="Times New Roman" w:cs="Tahoma"/>
          <w:szCs w:val="26"/>
          <w:lang w:val="en-GB"/>
        </w:rPr>
        <w:t xml:space="preserve">Pelias, Ronald J.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och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Vanoosting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>, James, "A paradigm for performance studies".</w:t>
      </w:r>
      <w:proofErr w:type="gramEnd"/>
      <w:r w:rsidRPr="00C02801">
        <w:rPr>
          <w:rFonts w:ascii="Times New Roman" w:hAnsi="Times New Roman" w:cs="Tahoma"/>
          <w:szCs w:val="26"/>
          <w:lang w:val="en-GB"/>
        </w:rPr>
        <w:t xml:space="preserve">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Ingår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 i: </w:t>
      </w:r>
      <w:r w:rsidRPr="00C02801">
        <w:rPr>
          <w:rFonts w:ascii="Times New Roman" w:hAnsi="Times New Roman" w:cs="Tahoma"/>
          <w:i/>
          <w:szCs w:val="26"/>
          <w:lang w:val="en-GB"/>
        </w:rPr>
        <w:t>Performance. Critical Concepts in Literary and Cultural Studies</w:t>
      </w:r>
      <w:r w:rsidRPr="00C02801">
        <w:rPr>
          <w:rFonts w:ascii="Times New Roman" w:hAnsi="Times New Roman" w:cs="Tahoma"/>
          <w:szCs w:val="26"/>
          <w:lang w:val="en-GB"/>
        </w:rPr>
        <w:t xml:space="preserve"> (2003),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Auslander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, Philip (red), vol. 1, London: Routledge. </w:t>
      </w:r>
      <w:r w:rsidRPr="00EA6D16">
        <w:rPr>
          <w:rFonts w:ascii="Times New Roman" w:hAnsi="Times New Roman" w:cs="Tahoma"/>
          <w:szCs w:val="26"/>
        </w:rPr>
        <w:t>ISBN: 0-415-2</w:t>
      </w:r>
      <w:r>
        <w:rPr>
          <w:rFonts w:ascii="Times New Roman" w:hAnsi="Times New Roman" w:cs="Tahoma"/>
          <w:szCs w:val="26"/>
        </w:rPr>
        <w:t>5512-0</w:t>
      </w:r>
      <w:r w:rsidR="006759F6">
        <w:rPr>
          <w:rFonts w:ascii="Times New Roman" w:hAnsi="Times New Roman" w:cs="Tahoma"/>
          <w:szCs w:val="26"/>
        </w:rPr>
        <w:t>. (15 s</w:t>
      </w:r>
      <w:r w:rsidRPr="00EA6D16">
        <w:rPr>
          <w:rFonts w:ascii="Times New Roman" w:hAnsi="Times New Roman" w:cs="Tahoma"/>
          <w:szCs w:val="26"/>
        </w:rPr>
        <w:t>)</w:t>
      </w:r>
    </w:p>
    <w:p w:rsidR="00760EC3" w:rsidRPr="00EA6D16" w:rsidRDefault="00760EC3" w:rsidP="00FE0FB8">
      <w:pPr>
        <w:tabs>
          <w:tab w:val="left" w:pos="5387"/>
        </w:tabs>
        <w:spacing w:after="240"/>
        <w:ind w:left="567" w:right="561" w:hanging="283"/>
        <w:rPr>
          <w:rFonts w:ascii="Times New Roman" w:hAnsi="Times New Roman"/>
        </w:rPr>
      </w:pPr>
      <w:proofErr w:type="spellStart"/>
      <w:r w:rsidRPr="00C02801">
        <w:rPr>
          <w:rFonts w:ascii="Times New Roman" w:hAnsi="Times New Roman"/>
          <w:lang w:val="en-GB"/>
        </w:rPr>
        <w:t>Schechner</w:t>
      </w:r>
      <w:proofErr w:type="spellEnd"/>
      <w:r w:rsidRPr="00C02801">
        <w:rPr>
          <w:rFonts w:ascii="Times New Roman" w:hAnsi="Times New Roman"/>
          <w:lang w:val="en-GB"/>
        </w:rPr>
        <w:t xml:space="preserve">, Richard (2006), </w:t>
      </w:r>
      <w:r w:rsidRPr="00C02801">
        <w:rPr>
          <w:rFonts w:ascii="Times New Roman" w:hAnsi="Times New Roman"/>
          <w:i/>
          <w:lang w:val="en-GB"/>
        </w:rPr>
        <w:t>Performance Studies. An Introduction</w:t>
      </w:r>
      <w:r w:rsidRPr="00C02801">
        <w:rPr>
          <w:rFonts w:ascii="Times New Roman" w:hAnsi="Times New Roman"/>
          <w:lang w:val="en-GB"/>
        </w:rPr>
        <w:t>, London: Routledge.</w:t>
      </w:r>
      <w:r w:rsidR="001F3867" w:rsidRPr="00C02801">
        <w:rPr>
          <w:rFonts w:ascii="Times New Roman" w:hAnsi="Times New Roman"/>
          <w:lang w:val="en-GB"/>
        </w:rPr>
        <w:t xml:space="preserve"> </w:t>
      </w:r>
      <w:r w:rsidR="001F3867">
        <w:rPr>
          <w:rFonts w:ascii="Times New Roman" w:hAnsi="Times New Roman"/>
        </w:rPr>
        <w:t>ISBN: 978-0-</w:t>
      </w:r>
      <w:proofErr w:type="gramStart"/>
      <w:r w:rsidR="001F3867">
        <w:rPr>
          <w:rFonts w:ascii="Times New Roman" w:hAnsi="Times New Roman"/>
        </w:rPr>
        <w:t>415-37246</w:t>
      </w:r>
      <w:proofErr w:type="gramEnd"/>
      <w:r w:rsidR="001F3867">
        <w:rPr>
          <w:rFonts w:ascii="Times New Roman" w:hAnsi="Times New Roman"/>
        </w:rPr>
        <w:t>-6 (utdrag)</w:t>
      </w:r>
      <w:r w:rsidR="00C02801">
        <w:rPr>
          <w:rFonts w:ascii="Times New Roman" w:hAnsi="Times New Roman"/>
        </w:rPr>
        <w:t xml:space="preserve"> </w:t>
      </w:r>
      <w:r w:rsidR="001F3867">
        <w:rPr>
          <w:rFonts w:ascii="Times New Roman" w:hAnsi="Times New Roman"/>
        </w:rPr>
        <w:t>(5</w:t>
      </w:r>
      <w:r w:rsidR="00186592">
        <w:rPr>
          <w:rFonts w:ascii="Times New Roman" w:hAnsi="Times New Roman"/>
        </w:rPr>
        <w:t>0 s</w:t>
      </w:r>
      <w:r w:rsidRPr="00EA6D16">
        <w:rPr>
          <w:rFonts w:ascii="Times New Roman" w:hAnsi="Times New Roman"/>
        </w:rPr>
        <w:t>)</w:t>
      </w:r>
    </w:p>
    <w:p w:rsidR="00760EC3" w:rsidRPr="00EA6D16" w:rsidRDefault="00760EC3" w:rsidP="00FE0FB8">
      <w:pPr>
        <w:spacing w:after="240"/>
        <w:ind w:left="567" w:right="561" w:hanging="283"/>
        <w:rPr>
          <w:rFonts w:ascii="Times New Roman" w:hAnsi="Times New Roman" w:cs="Tahoma"/>
          <w:szCs w:val="26"/>
        </w:rPr>
      </w:pPr>
    </w:p>
    <w:p w:rsidR="000038EF" w:rsidRPr="00EA6D16" w:rsidRDefault="006759F6" w:rsidP="00FE0FB8">
      <w:pPr>
        <w:spacing w:after="240"/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>Totalt: ca 765</w:t>
      </w:r>
      <w:r w:rsidR="00760EC3" w:rsidRPr="00EA6D16">
        <w:rPr>
          <w:rFonts w:ascii="Times New Roman" w:hAnsi="Times New Roman" w:cs="Tahoma"/>
          <w:szCs w:val="26"/>
        </w:rPr>
        <w:t xml:space="preserve"> s.</w:t>
      </w:r>
    </w:p>
    <w:p w:rsidR="009F593E" w:rsidRDefault="009F593E" w:rsidP="00FE0FB8">
      <w:pPr>
        <w:spacing w:after="240"/>
        <w:ind w:right="561"/>
        <w:rPr>
          <w:rFonts w:ascii="Times New Roman" w:hAnsi="Times New Roman" w:cs="Tahoma"/>
          <w:szCs w:val="26"/>
        </w:rPr>
      </w:pPr>
    </w:p>
    <w:p w:rsidR="00072AAE" w:rsidRDefault="00072AAE" w:rsidP="00FE0FB8">
      <w:pPr>
        <w:spacing w:after="240"/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>Samt, i samråd med handledaren, ett urval av följande texter:</w:t>
      </w:r>
    </w:p>
    <w:p w:rsidR="00072AAE" w:rsidRPr="00C02801" w:rsidRDefault="00072AAE" w:rsidP="00FE0FB8">
      <w:pPr>
        <w:spacing w:after="240"/>
        <w:ind w:left="567" w:right="561" w:hanging="283"/>
        <w:rPr>
          <w:rFonts w:ascii="Times New Roman" w:hAnsi="Times New Roman" w:cs="Tahoma"/>
          <w:szCs w:val="26"/>
          <w:lang w:val="en-GB"/>
        </w:rPr>
      </w:pPr>
      <w:proofErr w:type="gramStart"/>
      <w:r w:rsidRPr="00C02801">
        <w:rPr>
          <w:rFonts w:ascii="Times New Roman" w:hAnsi="Times New Roman" w:cs="Tahoma"/>
          <w:szCs w:val="26"/>
          <w:lang w:val="en-GB"/>
        </w:rPr>
        <w:t>Graver, David, "The actor's bodies".</w:t>
      </w:r>
      <w:proofErr w:type="gramEnd"/>
      <w:r w:rsidRPr="00C02801">
        <w:rPr>
          <w:rFonts w:ascii="Times New Roman" w:hAnsi="Times New Roman" w:cs="Tahoma"/>
          <w:szCs w:val="26"/>
          <w:lang w:val="en-GB"/>
        </w:rPr>
        <w:t xml:space="preserve">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Ingår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 i: </w:t>
      </w:r>
      <w:r w:rsidRPr="00C02801">
        <w:rPr>
          <w:rFonts w:ascii="Times New Roman" w:hAnsi="Times New Roman" w:cs="Tahoma"/>
          <w:i/>
          <w:szCs w:val="26"/>
          <w:lang w:val="en-GB"/>
        </w:rPr>
        <w:t>Performance. Critical Concepts in Literary and Cultural Studies</w:t>
      </w:r>
      <w:r w:rsidRPr="00C02801">
        <w:rPr>
          <w:rFonts w:ascii="Times New Roman" w:hAnsi="Times New Roman" w:cs="Tahoma"/>
          <w:szCs w:val="26"/>
          <w:lang w:val="en-GB"/>
        </w:rPr>
        <w:t xml:space="preserve"> (2003),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Auslander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>, Philip (red), vol. 2, London: Routledge. ISBN: 0-415-25513-9</w:t>
      </w:r>
      <w:r w:rsidR="006759F6" w:rsidRPr="00C02801">
        <w:rPr>
          <w:rFonts w:ascii="Times New Roman" w:hAnsi="Times New Roman" w:cs="Tahoma"/>
          <w:szCs w:val="26"/>
          <w:lang w:val="en-GB"/>
        </w:rPr>
        <w:t xml:space="preserve"> </w:t>
      </w:r>
    </w:p>
    <w:p w:rsidR="001C23FC" w:rsidRPr="00C02801" w:rsidRDefault="001C23FC" w:rsidP="00FE0FB8">
      <w:pPr>
        <w:spacing w:after="240"/>
        <w:ind w:left="567" w:right="561" w:hanging="283"/>
        <w:rPr>
          <w:rFonts w:ascii="Times New Roman" w:hAnsi="Times New Roman" w:cs="Tahoma"/>
          <w:szCs w:val="26"/>
          <w:lang w:val="en-GB"/>
        </w:rPr>
      </w:pPr>
      <w:r w:rsidRPr="00C02801">
        <w:rPr>
          <w:rFonts w:ascii="Times New Roman" w:hAnsi="Times New Roman" w:cs="Tahoma"/>
          <w:szCs w:val="26"/>
          <w:lang w:val="en-GB"/>
        </w:rPr>
        <w:t xml:space="preserve">Kershaw,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Baz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 &amp; Helen Nicholson (2011), </w:t>
      </w:r>
      <w:r w:rsidRPr="00C02801">
        <w:rPr>
          <w:rFonts w:ascii="Times New Roman" w:hAnsi="Times New Roman" w:cs="Tahoma"/>
          <w:i/>
          <w:szCs w:val="26"/>
          <w:lang w:val="en-GB"/>
        </w:rPr>
        <w:t>Research Methods in Theatre and Performance</w:t>
      </w:r>
      <w:r w:rsidRPr="00C02801">
        <w:rPr>
          <w:rFonts w:ascii="Times New Roman" w:hAnsi="Times New Roman" w:cs="Tahoma"/>
          <w:szCs w:val="26"/>
          <w:lang w:val="en-GB"/>
        </w:rPr>
        <w:t>, Edinburgh: Edinburgh University P</w:t>
      </w:r>
      <w:r w:rsidR="006759F6" w:rsidRPr="00C02801">
        <w:rPr>
          <w:rFonts w:ascii="Times New Roman" w:hAnsi="Times New Roman" w:cs="Tahoma"/>
          <w:szCs w:val="26"/>
          <w:lang w:val="en-GB"/>
        </w:rPr>
        <w:t xml:space="preserve">ress. ISBN: 978-0-7486-4157-4 </w:t>
      </w:r>
    </w:p>
    <w:p w:rsidR="004762D7" w:rsidRPr="00C02801" w:rsidRDefault="00072AAE" w:rsidP="00FE0FB8">
      <w:pPr>
        <w:spacing w:after="240"/>
        <w:ind w:left="567" w:right="561" w:hanging="283"/>
        <w:rPr>
          <w:rFonts w:ascii="Times New Roman" w:hAnsi="Times New Roman" w:cs="Tahoma"/>
          <w:szCs w:val="26"/>
          <w:lang w:val="en-GB"/>
        </w:rPr>
      </w:pPr>
      <w:r w:rsidRPr="00C02801">
        <w:rPr>
          <w:rFonts w:ascii="Times New Roman" w:hAnsi="Times New Roman" w:cs="Tahoma"/>
          <w:szCs w:val="26"/>
          <w:lang w:val="en-GB"/>
        </w:rPr>
        <w:t xml:space="preserve">Kirby, Michael, "On acting and not-acting".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Ingår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 xml:space="preserve"> i: </w:t>
      </w:r>
      <w:r w:rsidRPr="00C02801">
        <w:rPr>
          <w:rFonts w:ascii="Times New Roman" w:hAnsi="Times New Roman" w:cs="Tahoma"/>
          <w:i/>
          <w:szCs w:val="26"/>
          <w:lang w:val="en-GB"/>
        </w:rPr>
        <w:t>Performance. Critical Concepts in Literary and Cultural Studies</w:t>
      </w:r>
      <w:r w:rsidRPr="00C02801">
        <w:rPr>
          <w:rFonts w:ascii="Times New Roman" w:hAnsi="Times New Roman" w:cs="Tahoma"/>
          <w:szCs w:val="26"/>
          <w:lang w:val="en-GB"/>
        </w:rPr>
        <w:t xml:space="preserve"> (2003), </w:t>
      </w:r>
      <w:proofErr w:type="spellStart"/>
      <w:r w:rsidRPr="00C02801">
        <w:rPr>
          <w:rFonts w:ascii="Times New Roman" w:hAnsi="Times New Roman" w:cs="Tahoma"/>
          <w:szCs w:val="26"/>
          <w:lang w:val="en-GB"/>
        </w:rPr>
        <w:t>Auslander</w:t>
      </w:r>
      <w:proofErr w:type="spellEnd"/>
      <w:r w:rsidRPr="00C02801">
        <w:rPr>
          <w:rFonts w:ascii="Times New Roman" w:hAnsi="Times New Roman" w:cs="Tahoma"/>
          <w:szCs w:val="26"/>
          <w:lang w:val="en-GB"/>
        </w:rPr>
        <w:t>, Philip (red), vol. 1, London: Routledge. ISBN: 0-415-25512-0</w:t>
      </w:r>
    </w:p>
    <w:p w:rsidR="00852946" w:rsidRPr="006759F6" w:rsidRDefault="004762D7" w:rsidP="00FE0FB8">
      <w:pPr>
        <w:spacing w:after="240"/>
        <w:ind w:left="567" w:right="561" w:hanging="283"/>
        <w:rPr>
          <w:rFonts w:ascii="Times New Roman" w:hAnsi="Times New Roman"/>
        </w:rPr>
      </w:pPr>
      <w:r w:rsidRPr="00FE0FB8">
        <w:rPr>
          <w:rFonts w:ascii="Times New Roman" w:hAnsi="Times New Roman" w:cs="Tahoma"/>
          <w:szCs w:val="26"/>
        </w:rPr>
        <w:t xml:space="preserve">Paavolainen, P &amp; Ala-Korpela, A (red)(1995). </w:t>
      </w:r>
      <w:r w:rsidRPr="00C02801">
        <w:rPr>
          <w:rFonts w:ascii="Times New Roman" w:hAnsi="Times New Roman" w:cs="Tahoma"/>
          <w:i/>
          <w:szCs w:val="26"/>
          <w:lang w:val="en-GB"/>
        </w:rPr>
        <w:t>Knowledge is a matter of doing: proceedings of the symposium Theatre and Dance Artist Doing Research in Practice</w:t>
      </w:r>
      <w:r w:rsidRPr="00C02801">
        <w:rPr>
          <w:rFonts w:ascii="Times New Roman" w:hAnsi="Times New Roman" w:cs="Tahoma"/>
          <w:szCs w:val="26"/>
          <w:lang w:val="en-GB"/>
        </w:rPr>
        <w:t xml:space="preserve">. </w:t>
      </w:r>
      <w:r>
        <w:rPr>
          <w:rFonts w:ascii="Times New Roman" w:hAnsi="Times New Roman" w:cs="Tahoma"/>
          <w:szCs w:val="26"/>
        </w:rPr>
        <w:t>Helsingfors: Teaterakademin.</w:t>
      </w:r>
      <w:r>
        <w:rPr>
          <w:rFonts w:ascii="Times New Roman" w:hAnsi="Times New Roman"/>
        </w:rPr>
        <w:t xml:space="preserve"> </w:t>
      </w:r>
      <w:r w:rsidR="006759F6">
        <w:rPr>
          <w:rFonts w:ascii="Times New Roman" w:hAnsi="Times New Roman" w:cs="Tahoma"/>
          <w:szCs w:val="26"/>
        </w:rPr>
        <w:t>ISBN 952-9765-09-6</w:t>
      </w:r>
    </w:p>
    <w:sectPr w:rsidR="00852946" w:rsidRPr="006759F6" w:rsidSect="00CE6E92">
      <w:headerReference w:type="default" r:id="rId7"/>
      <w:pgSz w:w="11900" w:h="16840"/>
      <w:pgMar w:top="1417" w:right="1417" w:bottom="1417" w:left="1417" w:header="708" w:footer="7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09" w:rsidRDefault="00C02801">
      <w:r>
        <w:separator/>
      </w:r>
    </w:p>
  </w:endnote>
  <w:endnote w:type="continuationSeparator" w:id="0">
    <w:p w:rsidR="00E24009" w:rsidRDefault="00C0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09" w:rsidRDefault="00C02801">
      <w:r>
        <w:separator/>
      </w:r>
    </w:p>
  </w:footnote>
  <w:footnote w:type="continuationSeparator" w:id="0">
    <w:p w:rsidR="00E24009" w:rsidRDefault="00C0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D7" w:rsidRDefault="004762D7" w:rsidP="009B5BA7">
    <w:pPr>
      <w:jc w:val="right"/>
      <w:rPr>
        <w:rFonts w:ascii="Times New Roman" w:hAnsi="Times New Roman"/>
        <w:smallCaps/>
      </w:rPr>
    </w:pPr>
    <w:r>
      <w:rPr>
        <w:rFonts w:ascii="Times New Roman" w:hAnsi="Times New Roman"/>
        <w:smallCaps/>
      </w:rPr>
      <w:t>HT15 (RL)</w:t>
    </w:r>
  </w:p>
  <w:p w:rsidR="004762D7" w:rsidRDefault="004762D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C3"/>
    <w:rsid w:val="000038EF"/>
    <w:rsid w:val="00072AAE"/>
    <w:rsid w:val="00154122"/>
    <w:rsid w:val="00186592"/>
    <w:rsid w:val="001C23FC"/>
    <w:rsid w:val="001F3867"/>
    <w:rsid w:val="00240F55"/>
    <w:rsid w:val="002921B5"/>
    <w:rsid w:val="002B651A"/>
    <w:rsid w:val="00332D58"/>
    <w:rsid w:val="00357B53"/>
    <w:rsid w:val="003A2ADA"/>
    <w:rsid w:val="004762D7"/>
    <w:rsid w:val="004A5366"/>
    <w:rsid w:val="00571622"/>
    <w:rsid w:val="00615FB8"/>
    <w:rsid w:val="00655E56"/>
    <w:rsid w:val="006759F6"/>
    <w:rsid w:val="006A4F67"/>
    <w:rsid w:val="006C644D"/>
    <w:rsid w:val="006D216E"/>
    <w:rsid w:val="0071206A"/>
    <w:rsid w:val="00760EC3"/>
    <w:rsid w:val="00840837"/>
    <w:rsid w:val="00844151"/>
    <w:rsid w:val="00852946"/>
    <w:rsid w:val="008D37D2"/>
    <w:rsid w:val="009B5BA7"/>
    <w:rsid w:val="009C0321"/>
    <w:rsid w:val="009F593E"/>
    <w:rsid w:val="009F6010"/>
    <w:rsid w:val="00A06042"/>
    <w:rsid w:val="00A32682"/>
    <w:rsid w:val="00A41D0B"/>
    <w:rsid w:val="00A75503"/>
    <w:rsid w:val="00AA52CD"/>
    <w:rsid w:val="00AE684B"/>
    <w:rsid w:val="00B31D69"/>
    <w:rsid w:val="00C02801"/>
    <w:rsid w:val="00CE3243"/>
    <w:rsid w:val="00CE6E92"/>
    <w:rsid w:val="00D25711"/>
    <w:rsid w:val="00D72F49"/>
    <w:rsid w:val="00E21021"/>
    <w:rsid w:val="00E24009"/>
    <w:rsid w:val="00E40EE4"/>
    <w:rsid w:val="00E42BFC"/>
    <w:rsid w:val="00FE0F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732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eckensnit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7323"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rsid w:val="00760EC3"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paragraph" w:styleId="Sidhuvud">
    <w:name w:val="header"/>
    <w:basedOn w:val="Normal"/>
    <w:link w:val="SidhuvudChar"/>
    <w:uiPriority w:val="99"/>
    <w:semiHidden/>
    <w:unhideWhenUsed/>
    <w:rsid w:val="009B5BA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5BA7"/>
  </w:style>
  <w:style w:type="paragraph" w:styleId="Sidfot">
    <w:name w:val="footer"/>
    <w:basedOn w:val="Normal"/>
    <w:link w:val="SidfotChar"/>
    <w:uiPriority w:val="99"/>
    <w:semiHidden/>
    <w:unhideWhenUsed/>
    <w:rsid w:val="009B5B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5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C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17323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eckensnitt"/>
    <w:uiPriority w:val="99"/>
    <w:semiHidden/>
    <w:rsid w:val="00517323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7323"/>
    <w:rPr>
      <w:rFonts w:ascii="Lucida Grande" w:hAnsi="Lucida Grande"/>
      <w:sz w:val="18"/>
      <w:szCs w:val="18"/>
    </w:rPr>
  </w:style>
  <w:style w:type="paragraph" w:customStyle="1" w:styleId="Rubriklittlista">
    <w:name w:val="Rubrik litt lista"/>
    <w:basedOn w:val="Normal"/>
    <w:qFormat/>
    <w:rsid w:val="00760EC3"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paragraph" w:styleId="Sidhuvud">
    <w:name w:val="header"/>
    <w:basedOn w:val="Normal"/>
    <w:link w:val="SidhuvudChar"/>
    <w:uiPriority w:val="99"/>
    <w:semiHidden/>
    <w:unhideWhenUsed/>
    <w:rsid w:val="009B5BA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5BA7"/>
  </w:style>
  <w:style w:type="paragraph" w:styleId="Sidfot">
    <w:name w:val="footer"/>
    <w:basedOn w:val="Normal"/>
    <w:link w:val="SidfotChar"/>
    <w:uiPriority w:val="99"/>
    <w:semiHidden/>
    <w:unhideWhenUsed/>
    <w:rsid w:val="009B5B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Anders Marklund</cp:lastModifiedBy>
  <cp:revision>3</cp:revision>
  <cp:lastPrinted>2014-07-06T11:06:00Z</cp:lastPrinted>
  <dcterms:created xsi:type="dcterms:W3CDTF">2015-06-05T12:57:00Z</dcterms:created>
  <dcterms:modified xsi:type="dcterms:W3CDTF">2015-06-05T12:59:00Z</dcterms:modified>
</cp:coreProperties>
</file>