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24" w:rsidRDefault="00567724" w:rsidP="00025BA5">
      <w:pPr>
        <w:rPr>
          <w:rFonts w:ascii="Helvetica" w:hAnsi="Helvetica"/>
          <w:color w:val="000000"/>
          <w:sz w:val="18"/>
          <w:szCs w:val="18"/>
          <w:lang w:val="sv-SE"/>
        </w:rPr>
      </w:pPr>
    </w:p>
    <w:p w:rsidR="00025BA5" w:rsidRPr="00C51D5D" w:rsidRDefault="00025BA5" w:rsidP="00025BA5">
      <w:pPr>
        <w:rPr>
          <w:rFonts w:ascii="Helvetica" w:hAnsi="Helvetica"/>
          <w:i/>
          <w:color w:val="000000"/>
          <w:sz w:val="18"/>
          <w:szCs w:val="18"/>
          <w:lang w:val="sv-SE"/>
        </w:rPr>
      </w:pPr>
      <w:r w:rsidRPr="00C51D5D">
        <w:rPr>
          <w:rFonts w:ascii="Helvetica" w:hAnsi="Helvetica"/>
          <w:i/>
          <w:noProof/>
          <w:color w:val="000000"/>
          <w:sz w:val="18"/>
          <w:szCs w:val="18"/>
          <w:lang w:val="sv-SE"/>
        </w:rPr>
        <w:drawing>
          <wp:anchor distT="0" distB="0" distL="114300" distR="114300" simplePos="0" relativeHeight="251659264" behindDoc="0" locked="0" layoutInCell="0" allowOverlap="1" wp14:anchorId="16493AF6" wp14:editId="1267AC96">
            <wp:simplePos x="0" y="0"/>
            <wp:positionH relativeFrom="page">
              <wp:posOffset>914400</wp:posOffset>
            </wp:positionH>
            <wp:positionV relativeFrom="page">
              <wp:posOffset>377825</wp:posOffset>
            </wp:positionV>
            <wp:extent cx="1316355" cy="1600200"/>
            <wp:effectExtent l="0" t="0" r="0" b="0"/>
            <wp:wrapTopAndBottom/>
            <wp:docPr id="1" name="Bildobjekt 1" descr="lu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e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5D">
        <w:rPr>
          <w:rFonts w:ascii="Helvetica" w:hAnsi="Helvetica"/>
          <w:i/>
          <w:color w:val="000000"/>
          <w:sz w:val="18"/>
          <w:szCs w:val="18"/>
          <w:lang w:val="sv-SE"/>
        </w:rPr>
        <w:t>Språk- och litteraturcentrum</w:t>
      </w:r>
    </w:p>
    <w:p w:rsidR="00025BA5" w:rsidRPr="00C51D5D" w:rsidRDefault="00025BA5" w:rsidP="00025BA5">
      <w:pPr>
        <w:rPr>
          <w:rFonts w:ascii="Helvetica" w:hAnsi="Helvetica"/>
          <w:i/>
          <w:color w:val="000000"/>
          <w:lang w:val="sv-SE"/>
        </w:rPr>
      </w:pPr>
      <w:r w:rsidRPr="00C51D5D">
        <w:rPr>
          <w:rFonts w:ascii="Helvetica" w:hAnsi="Helvetica"/>
          <w:i/>
          <w:color w:val="000000"/>
          <w:sz w:val="18"/>
          <w:szCs w:val="18"/>
          <w:lang w:val="sv-SE"/>
        </w:rPr>
        <w:t>Spanska</w:t>
      </w:r>
      <w:r w:rsidRPr="00C51D5D">
        <w:rPr>
          <w:rFonts w:ascii="Helvetica" w:hAnsi="Helvetica"/>
          <w:i/>
          <w:color w:val="000000"/>
          <w:sz w:val="18"/>
          <w:szCs w:val="18"/>
          <w:lang w:val="sv-SE"/>
        </w:rPr>
        <w:tab/>
      </w:r>
      <w:r w:rsidRPr="00C51D5D">
        <w:rPr>
          <w:rFonts w:ascii="Helvetica" w:hAnsi="Helvetica"/>
          <w:i/>
          <w:color w:val="000000"/>
          <w:sz w:val="18"/>
          <w:szCs w:val="18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  <w:r w:rsidRPr="00C51D5D">
        <w:rPr>
          <w:rFonts w:ascii="Helvetica" w:hAnsi="Helvetica"/>
          <w:i/>
          <w:color w:val="000000"/>
          <w:sz w:val="20"/>
          <w:lang w:val="sv-SE"/>
        </w:rPr>
        <w:tab/>
      </w:r>
    </w:p>
    <w:p w:rsidR="00025BA5" w:rsidRDefault="00025BA5" w:rsidP="00025BA5">
      <w:pPr>
        <w:ind w:right="-800"/>
        <w:rPr>
          <w:rFonts w:ascii="Times New Roman" w:hAnsi="Times New Roman"/>
          <w:bCs/>
          <w:color w:val="000000"/>
          <w:sz w:val="22"/>
          <w:szCs w:val="22"/>
          <w:lang w:val="sv-SE"/>
        </w:rPr>
      </w:pPr>
    </w:p>
    <w:p w:rsidR="00567724" w:rsidRDefault="00025BA5" w:rsidP="00025BA5">
      <w:pPr>
        <w:ind w:right="-800"/>
        <w:rPr>
          <w:rFonts w:ascii="Times New Roman" w:hAnsi="Times New Roman"/>
          <w:bCs/>
          <w:color w:val="000000"/>
          <w:sz w:val="22"/>
          <w:szCs w:val="22"/>
          <w:lang w:val="sv-SE"/>
        </w:rPr>
      </w:pPr>
      <w:r w:rsidRPr="006168E0">
        <w:rPr>
          <w:rFonts w:ascii="Times New Roman" w:hAnsi="Times New Roman"/>
          <w:bCs/>
          <w:color w:val="000000"/>
          <w:sz w:val="22"/>
          <w:szCs w:val="22"/>
          <w:lang w:val="sv-SE"/>
        </w:rPr>
        <w:t>Litteraturlista</w:t>
      </w:r>
    </w:p>
    <w:p w:rsidR="00025BA5" w:rsidRPr="00C51D5D" w:rsidRDefault="000673C5" w:rsidP="00C51D5D">
      <w:pPr>
        <w:ind w:right="-800"/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</w:pPr>
      <w:r w:rsidRPr="00C51D5D">
        <w:rPr>
          <w:rFonts w:ascii="Times New Roman" w:hAnsi="Times New Roman"/>
          <w:b/>
          <w:bCs/>
          <w:sz w:val="32"/>
          <w:szCs w:val="32"/>
          <w:lang w:val="sv-SE"/>
        </w:rPr>
        <w:t>SPAA22, Spanska: Fortsättningskurs</w:t>
      </w:r>
      <w:r w:rsidR="00025BA5" w:rsidRPr="00C51D5D">
        <w:rPr>
          <w:rFonts w:ascii="Times New Roman" w:hAnsi="Times New Roman"/>
          <w:b/>
          <w:bCs/>
          <w:sz w:val="32"/>
          <w:szCs w:val="32"/>
          <w:lang w:val="sv-SE"/>
        </w:rPr>
        <w:t>, 31-60 högskolepoäng</w:t>
      </w:r>
    </w:p>
    <w:p w:rsidR="00025BA5" w:rsidRPr="00AA6BE9" w:rsidRDefault="00025BA5" w:rsidP="00025BA5">
      <w:pPr>
        <w:rPr>
          <w:rFonts w:ascii="Times New Roman" w:hAnsi="Times New Roman"/>
          <w:color w:val="000000"/>
          <w:sz w:val="22"/>
          <w:szCs w:val="22"/>
          <w:lang w:val="sv-SE"/>
        </w:rPr>
      </w:pPr>
      <w:r w:rsidRPr="00AA6BE9">
        <w:rPr>
          <w:rFonts w:ascii="Times New Roman" w:hAnsi="Times New Roman"/>
          <w:color w:val="000000"/>
          <w:sz w:val="22"/>
          <w:szCs w:val="22"/>
          <w:lang w:val="sv-SE"/>
        </w:rPr>
        <w:t xml:space="preserve">Fastställd av </w:t>
      </w:r>
      <w:r w:rsidR="00C51D5D">
        <w:rPr>
          <w:rFonts w:ascii="Times New Roman" w:hAnsi="Times New Roman"/>
          <w:color w:val="000000"/>
          <w:sz w:val="22"/>
          <w:szCs w:val="22"/>
          <w:lang w:val="sv-SE"/>
        </w:rPr>
        <w:t xml:space="preserve">styrelsen för </w:t>
      </w:r>
      <w:r w:rsidR="00266AD0">
        <w:rPr>
          <w:rFonts w:ascii="Times New Roman" w:hAnsi="Times New Roman"/>
          <w:color w:val="000000"/>
          <w:sz w:val="22"/>
          <w:szCs w:val="22"/>
          <w:lang w:val="sv-SE"/>
        </w:rPr>
        <w:t>Sektion 3</w:t>
      </w:r>
      <w:r w:rsidR="00DD16E6">
        <w:rPr>
          <w:rFonts w:ascii="Times New Roman" w:hAnsi="Times New Roman"/>
          <w:color w:val="000000"/>
          <w:sz w:val="22"/>
          <w:szCs w:val="22"/>
          <w:lang w:val="sv-SE"/>
        </w:rPr>
        <w:t xml:space="preserve"> </w:t>
      </w:r>
      <w:r w:rsidR="00814F12">
        <w:rPr>
          <w:rFonts w:ascii="Times New Roman" w:hAnsi="Times New Roman"/>
          <w:color w:val="000000"/>
          <w:sz w:val="22"/>
          <w:szCs w:val="22"/>
          <w:lang w:val="sv-SE"/>
        </w:rPr>
        <w:t>2021-06-03</w:t>
      </w:r>
      <w:r w:rsidRPr="00AA6BE9">
        <w:rPr>
          <w:rFonts w:ascii="Times New Roman" w:hAnsi="Times New Roman"/>
          <w:color w:val="000000"/>
          <w:sz w:val="22"/>
          <w:szCs w:val="22"/>
          <w:lang w:val="sv-SE"/>
        </w:rPr>
        <w:t xml:space="preserve"> att gälla från </w:t>
      </w:r>
      <w:r w:rsidR="00266AD0">
        <w:rPr>
          <w:rFonts w:ascii="Times New Roman" w:hAnsi="Times New Roman"/>
          <w:color w:val="000000"/>
          <w:sz w:val="22"/>
          <w:szCs w:val="22"/>
          <w:lang w:val="sv-SE"/>
        </w:rPr>
        <w:t>och med HT</w:t>
      </w:r>
      <w:r w:rsidR="00814F12">
        <w:rPr>
          <w:rFonts w:ascii="Times New Roman" w:hAnsi="Times New Roman"/>
          <w:color w:val="000000"/>
          <w:sz w:val="22"/>
          <w:szCs w:val="22"/>
          <w:lang w:val="sv-SE"/>
        </w:rPr>
        <w:t>21</w:t>
      </w:r>
      <w:r w:rsidRPr="00AA6BE9">
        <w:rPr>
          <w:rFonts w:ascii="Times New Roman" w:hAnsi="Times New Roman"/>
          <w:color w:val="000000"/>
          <w:sz w:val="22"/>
          <w:szCs w:val="22"/>
          <w:lang w:val="sv-SE"/>
        </w:rPr>
        <w:t>.</w:t>
      </w:r>
    </w:p>
    <w:p w:rsidR="00025BA5" w:rsidRDefault="00025BA5" w:rsidP="00025BA5">
      <w:pPr>
        <w:rPr>
          <w:rFonts w:ascii="Helvetica" w:hAnsi="Helvetica"/>
          <w:color w:val="000000"/>
          <w:lang w:val="sv-SE"/>
        </w:rPr>
      </w:pPr>
    </w:p>
    <w:p w:rsidR="00025BA5" w:rsidRPr="006168E0" w:rsidRDefault="00025BA5" w:rsidP="00025BA5">
      <w:pPr>
        <w:rPr>
          <w:rFonts w:ascii="Times New Roman" w:hAnsi="Times New Roman"/>
          <w:b/>
          <w:color w:val="000000"/>
          <w:sz w:val="23"/>
          <w:szCs w:val="23"/>
          <w:lang w:val="sv-SE"/>
        </w:rPr>
      </w:pP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>Delkurs 1. Spanskamerika - text och samhälle (6 högskolepoäng)</w:t>
      </w:r>
    </w:p>
    <w:p w:rsidR="00144E39" w:rsidRDefault="00144E39" w:rsidP="00025BA5">
      <w:pPr>
        <w:tabs>
          <w:tab w:val="left" w:pos="284"/>
          <w:tab w:val="left" w:pos="567"/>
        </w:tabs>
        <w:rPr>
          <w:rFonts w:ascii="Times New Roman" w:hAnsi="Times New Roman"/>
          <w:i/>
          <w:color w:val="000000"/>
          <w:sz w:val="22"/>
          <w:szCs w:val="22"/>
          <w:lang w:val="es-ES"/>
        </w:rPr>
      </w:pPr>
      <w:r>
        <w:rPr>
          <w:rFonts w:ascii="Times New Roman" w:hAnsi="Times New Roman"/>
          <w:color w:val="000000"/>
          <w:sz w:val="22"/>
          <w:szCs w:val="22"/>
          <w:lang w:val="es-ES"/>
        </w:rPr>
        <w:t xml:space="preserve">Fuentes, Carlos. </w:t>
      </w:r>
      <w:r>
        <w:rPr>
          <w:rFonts w:ascii="Times New Roman" w:hAnsi="Times New Roman"/>
          <w:i/>
          <w:color w:val="000000"/>
          <w:sz w:val="22"/>
          <w:szCs w:val="22"/>
          <w:lang w:val="es-ES"/>
        </w:rPr>
        <w:t xml:space="preserve">Aura. </w:t>
      </w:r>
      <w:r w:rsidR="00266AD0">
        <w:rPr>
          <w:rFonts w:ascii="Times New Roman" w:hAnsi="Times New Roman"/>
          <w:color w:val="000000"/>
          <w:sz w:val="22"/>
          <w:szCs w:val="22"/>
          <w:lang w:val="es-ES"/>
        </w:rPr>
        <w:t xml:space="preserve">62 s. </w:t>
      </w:r>
      <w:r w:rsidRPr="00144E39">
        <w:rPr>
          <w:rFonts w:ascii="Times New Roman" w:hAnsi="Times New Roman"/>
          <w:color w:val="000000"/>
          <w:sz w:val="22"/>
          <w:szCs w:val="22"/>
          <w:lang w:val="es-ES"/>
        </w:rPr>
        <w:t>Valfri utgåva.</w:t>
      </w:r>
    </w:p>
    <w:p w:rsidR="00025BA5" w:rsidRPr="00266AD0" w:rsidRDefault="00025BA5" w:rsidP="00025BA5">
      <w:pPr>
        <w:tabs>
          <w:tab w:val="left" w:pos="284"/>
          <w:tab w:val="left" w:pos="567"/>
        </w:tabs>
        <w:rPr>
          <w:rFonts w:ascii="Times New Roman" w:hAnsi="Times New Roman"/>
          <w:color w:val="000000"/>
          <w:sz w:val="22"/>
          <w:szCs w:val="22"/>
          <w:lang w:val="sv-SE"/>
        </w:rPr>
      </w:pPr>
      <w:r>
        <w:rPr>
          <w:rFonts w:ascii="Times New Roman" w:hAnsi="Times New Roman"/>
          <w:color w:val="000000"/>
          <w:sz w:val="22"/>
          <w:szCs w:val="22"/>
          <w:lang w:val="es-ES"/>
        </w:rPr>
        <w:t>García Márquez, Gabriel</w:t>
      </w:r>
      <w:r w:rsidRPr="00AA6BE9">
        <w:rPr>
          <w:rFonts w:ascii="Times New Roman" w:hAnsi="Times New Roman"/>
          <w:i/>
          <w:color w:val="000000"/>
          <w:sz w:val="22"/>
          <w:szCs w:val="22"/>
          <w:lang w:val="es-ES"/>
        </w:rPr>
        <w:t>.</w:t>
      </w:r>
      <w:r w:rsidRPr="00AA6BE9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="00144E39">
        <w:rPr>
          <w:rFonts w:ascii="Times New Roman" w:hAnsi="Times New Roman"/>
          <w:i/>
          <w:color w:val="000000"/>
          <w:sz w:val="22"/>
          <w:szCs w:val="22"/>
          <w:lang w:val="es-ES"/>
        </w:rPr>
        <w:t>El coronel no tiene qu</w:t>
      </w:r>
      <w:r w:rsidRPr="006A23D7">
        <w:rPr>
          <w:rFonts w:ascii="Times New Roman" w:hAnsi="Times New Roman"/>
          <w:i/>
          <w:color w:val="000000"/>
          <w:sz w:val="22"/>
          <w:szCs w:val="22"/>
          <w:lang w:val="es-ES"/>
        </w:rPr>
        <w:t xml:space="preserve">ien </w:t>
      </w:r>
      <w:r w:rsidR="00144E39">
        <w:rPr>
          <w:rFonts w:ascii="Times New Roman" w:hAnsi="Times New Roman"/>
          <w:i/>
          <w:color w:val="000000"/>
          <w:sz w:val="22"/>
          <w:szCs w:val="22"/>
          <w:lang w:val="es-ES"/>
        </w:rPr>
        <w:t>le escriba</w:t>
      </w:r>
      <w:r>
        <w:rPr>
          <w:rFonts w:ascii="Times New Roman" w:hAnsi="Times New Roman"/>
          <w:color w:val="000000"/>
          <w:sz w:val="22"/>
          <w:szCs w:val="22"/>
          <w:lang w:val="es-ES"/>
        </w:rPr>
        <w:t xml:space="preserve">. </w:t>
      </w:r>
      <w:r w:rsidR="00266AD0" w:rsidRPr="00DD16E6">
        <w:rPr>
          <w:rFonts w:ascii="Times New Roman" w:hAnsi="Times New Roman"/>
          <w:color w:val="000000"/>
          <w:sz w:val="22"/>
          <w:szCs w:val="22"/>
          <w:lang w:val="sv-SE"/>
        </w:rPr>
        <w:t xml:space="preserve">100 s. </w:t>
      </w:r>
      <w:r w:rsidRPr="00266AD0">
        <w:rPr>
          <w:rFonts w:ascii="Times New Roman" w:hAnsi="Times New Roman"/>
          <w:color w:val="000000"/>
          <w:sz w:val="22"/>
          <w:szCs w:val="22"/>
          <w:lang w:val="sv-SE"/>
        </w:rPr>
        <w:t xml:space="preserve">Valfri utgåva. </w:t>
      </w:r>
    </w:p>
    <w:p w:rsidR="00025BA5" w:rsidRPr="00880558" w:rsidRDefault="00025BA5" w:rsidP="00025BA5">
      <w:pPr>
        <w:rPr>
          <w:rFonts w:ascii="Times New Roman" w:hAnsi="Times New Roman"/>
          <w:color w:val="000000"/>
          <w:sz w:val="22"/>
          <w:szCs w:val="22"/>
          <w:lang w:val="sv-SE"/>
        </w:rPr>
      </w:pPr>
      <w:r w:rsidRPr="00266AD0">
        <w:rPr>
          <w:rFonts w:ascii="Times New Roman" w:hAnsi="Times New Roman"/>
          <w:color w:val="000000"/>
          <w:sz w:val="22"/>
          <w:szCs w:val="22"/>
          <w:lang w:val="sv-SE"/>
        </w:rPr>
        <w:t xml:space="preserve">Vargas Llosa, Mario. </w:t>
      </w:r>
      <w:r w:rsidRPr="00AA6BE9">
        <w:rPr>
          <w:rFonts w:ascii="Times New Roman" w:hAnsi="Times New Roman"/>
          <w:i/>
          <w:color w:val="000000"/>
          <w:sz w:val="22"/>
          <w:szCs w:val="22"/>
          <w:lang w:val="es-ES"/>
        </w:rPr>
        <w:t>La ciudad y los perros</w:t>
      </w:r>
      <w:r w:rsidRPr="00AA6BE9">
        <w:rPr>
          <w:rFonts w:ascii="Times New Roman" w:hAnsi="Times New Roman"/>
          <w:color w:val="000000"/>
          <w:sz w:val="22"/>
          <w:szCs w:val="22"/>
          <w:lang w:val="es-ES"/>
        </w:rPr>
        <w:t xml:space="preserve">. </w:t>
      </w:r>
      <w:r w:rsidR="00266AD0" w:rsidRPr="00DD16E6">
        <w:rPr>
          <w:rFonts w:ascii="Times New Roman" w:hAnsi="Times New Roman"/>
          <w:color w:val="000000"/>
          <w:sz w:val="22"/>
          <w:szCs w:val="22"/>
          <w:lang w:val="sv-SE"/>
        </w:rPr>
        <w:t xml:space="preserve">440 s. </w:t>
      </w:r>
      <w:r w:rsidRPr="00880558">
        <w:rPr>
          <w:rFonts w:ascii="Times New Roman" w:hAnsi="Times New Roman"/>
          <w:color w:val="000000"/>
          <w:sz w:val="22"/>
          <w:szCs w:val="22"/>
          <w:lang w:val="sv-SE"/>
        </w:rPr>
        <w:t>Valfri utgåva.</w:t>
      </w:r>
    </w:p>
    <w:p w:rsidR="00EC2342" w:rsidRPr="00EC2342" w:rsidRDefault="00EC2342" w:rsidP="00EC2342">
      <w:pPr>
        <w:pStyle w:val="Ingetavstnd"/>
        <w:rPr>
          <w:sz w:val="22"/>
        </w:rPr>
      </w:pPr>
      <w:r w:rsidRPr="00EC2342">
        <w:rPr>
          <w:sz w:val="22"/>
        </w:rPr>
        <w:t>Övrigt material tillhandahålles av läraren.</w:t>
      </w:r>
    </w:p>
    <w:p w:rsidR="00025BA5" w:rsidRPr="00AC093E" w:rsidRDefault="00025BA5" w:rsidP="00025BA5">
      <w:pPr>
        <w:rPr>
          <w:rFonts w:ascii="Times New Roman" w:hAnsi="Times New Roman"/>
          <w:color w:val="000000"/>
          <w:sz w:val="23"/>
          <w:szCs w:val="23"/>
          <w:lang w:val="sv-SE"/>
        </w:rPr>
      </w:pPr>
      <w:r w:rsidRPr="00AC093E">
        <w:rPr>
          <w:rFonts w:ascii="Times New Roman" w:hAnsi="Times New Roman"/>
          <w:color w:val="000000"/>
          <w:sz w:val="23"/>
          <w:szCs w:val="23"/>
          <w:lang w:val="sv-SE"/>
        </w:rPr>
        <w:tab/>
      </w:r>
    </w:p>
    <w:p w:rsidR="00025BA5" w:rsidRPr="006168E0" w:rsidRDefault="00025BA5" w:rsidP="00025BA5">
      <w:pPr>
        <w:rPr>
          <w:rFonts w:ascii="Times New Roman" w:hAnsi="Times New Roman"/>
          <w:b/>
          <w:color w:val="000000"/>
          <w:sz w:val="23"/>
          <w:szCs w:val="23"/>
          <w:lang w:val="sv-SE"/>
        </w:rPr>
      </w:pP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>Delkurs 2. Spansk språkvetenskap (6 högskolepoäng)</w:t>
      </w:r>
    </w:p>
    <w:p w:rsidR="00025BA5" w:rsidRPr="006A23D7" w:rsidRDefault="00025BA5" w:rsidP="00025BA5">
      <w:pPr>
        <w:rPr>
          <w:sz w:val="22"/>
          <w:szCs w:val="22"/>
          <w:lang w:val="es-ES_tradnl"/>
        </w:rPr>
      </w:pPr>
      <w:r w:rsidRPr="00DD16E6">
        <w:rPr>
          <w:sz w:val="22"/>
          <w:szCs w:val="22"/>
          <w:lang w:val="sv-SE"/>
        </w:rPr>
        <w:t xml:space="preserve">Hualde, J.I. </w:t>
      </w:r>
      <w:r w:rsidRPr="00DD16E6">
        <w:rPr>
          <w:i/>
          <w:sz w:val="22"/>
          <w:szCs w:val="22"/>
          <w:lang w:val="sv-SE"/>
        </w:rPr>
        <w:t>et al</w:t>
      </w:r>
      <w:r w:rsidRPr="00DD16E6">
        <w:rPr>
          <w:sz w:val="22"/>
          <w:szCs w:val="22"/>
          <w:lang w:val="sv-SE"/>
        </w:rPr>
        <w:t xml:space="preserve">. </w:t>
      </w:r>
      <w:r w:rsidRPr="006A23D7">
        <w:rPr>
          <w:sz w:val="22"/>
          <w:szCs w:val="22"/>
          <w:lang w:val="es-ES_tradnl"/>
        </w:rPr>
        <w:t xml:space="preserve">(2011) </w:t>
      </w:r>
      <w:r w:rsidRPr="006A23D7">
        <w:rPr>
          <w:i/>
          <w:sz w:val="22"/>
          <w:szCs w:val="22"/>
          <w:lang w:val="es-ES_tradnl"/>
        </w:rPr>
        <w:t>Introducción a la lingüística hispánica</w:t>
      </w:r>
      <w:r>
        <w:rPr>
          <w:sz w:val="22"/>
          <w:szCs w:val="22"/>
          <w:lang w:val="es-ES_tradnl"/>
        </w:rPr>
        <w:t>, Cambridge: Cambridge University Press (Andra utgåvan).</w:t>
      </w:r>
    </w:p>
    <w:p w:rsidR="00EC2342" w:rsidRPr="00EC2342" w:rsidRDefault="00EC2342" w:rsidP="00EC2342">
      <w:pPr>
        <w:pStyle w:val="Ingetavstnd"/>
        <w:rPr>
          <w:sz w:val="22"/>
        </w:rPr>
      </w:pPr>
      <w:r w:rsidRPr="00EC2342">
        <w:rPr>
          <w:sz w:val="22"/>
        </w:rPr>
        <w:t>Övrigt material tillhandahålles av läraren.</w:t>
      </w:r>
    </w:p>
    <w:p w:rsidR="00025BA5" w:rsidRPr="006A23D7" w:rsidRDefault="00025BA5" w:rsidP="00025BA5">
      <w:pPr>
        <w:rPr>
          <w:rFonts w:ascii="Helvetica" w:hAnsi="Helvetica"/>
          <w:b/>
          <w:color w:val="000000"/>
          <w:lang w:val="sv-SE"/>
        </w:rPr>
      </w:pPr>
    </w:p>
    <w:p w:rsidR="00025BA5" w:rsidRPr="006168E0" w:rsidRDefault="00025BA5" w:rsidP="00025BA5">
      <w:pPr>
        <w:tabs>
          <w:tab w:val="left" w:pos="1276"/>
        </w:tabs>
        <w:rPr>
          <w:rFonts w:ascii="Times New Roman" w:hAnsi="Times New Roman"/>
          <w:b/>
          <w:color w:val="000000"/>
          <w:sz w:val="23"/>
          <w:szCs w:val="23"/>
          <w:lang w:val="sv-SE"/>
        </w:rPr>
      </w:pP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 xml:space="preserve">Delkurs 3.  </w:t>
      </w:r>
      <w:r w:rsidRPr="006A23D7">
        <w:rPr>
          <w:rFonts w:ascii="Times New Roman" w:hAnsi="Times New Roman"/>
          <w:b/>
          <w:color w:val="000000"/>
          <w:sz w:val="23"/>
          <w:szCs w:val="23"/>
          <w:lang w:val="sv-SE"/>
        </w:rPr>
        <w:t>S</w:t>
      </w:r>
      <w:r>
        <w:rPr>
          <w:rFonts w:ascii="Times New Roman" w:hAnsi="Times New Roman"/>
          <w:b/>
          <w:color w:val="000000"/>
          <w:sz w:val="23"/>
          <w:szCs w:val="23"/>
          <w:lang w:val="sv-SE"/>
        </w:rPr>
        <w:t>pansk</w:t>
      </w:r>
      <w:r w:rsidR="005574B4">
        <w:rPr>
          <w:rFonts w:ascii="Times New Roman" w:hAnsi="Times New Roman"/>
          <w:b/>
          <w:color w:val="000000"/>
          <w:sz w:val="23"/>
          <w:szCs w:val="23"/>
          <w:lang w:val="sv-SE"/>
        </w:rPr>
        <w:t>språkig</w:t>
      </w:r>
      <w:r>
        <w:rPr>
          <w:rFonts w:ascii="Times New Roman" w:hAnsi="Times New Roman"/>
          <w:b/>
          <w:color w:val="000000"/>
          <w:sz w:val="23"/>
          <w:szCs w:val="23"/>
          <w:lang w:val="sv-SE"/>
        </w:rPr>
        <w:t xml:space="preserve"> film</w:t>
      </w:r>
      <w:r w:rsidRPr="006A23D7">
        <w:rPr>
          <w:i/>
          <w:lang w:val="sv-SE"/>
        </w:rPr>
        <w:t xml:space="preserve"> </w:t>
      </w: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 xml:space="preserve">(6 högskolepoäng)  </w:t>
      </w:r>
    </w:p>
    <w:p w:rsidR="00025BA5" w:rsidRDefault="00266AD0" w:rsidP="00025BA5">
      <w:p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Artikelkompendium, ca 175 s. </w:t>
      </w:r>
    </w:p>
    <w:p w:rsidR="00C51D5D" w:rsidRPr="00025BA5" w:rsidRDefault="00C51D5D" w:rsidP="00025BA5">
      <w:p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Filmer som ingår i </w:t>
      </w:r>
      <w:r w:rsidR="00372458">
        <w:rPr>
          <w:rFonts w:ascii="Times New Roman" w:hAnsi="Times New Roman"/>
          <w:sz w:val="22"/>
          <w:szCs w:val="22"/>
          <w:lang w:val="sv-SE"/>
        </w:rPr>
        <w:t>del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sv-SE"/>
        </w:rPr>
        <w:t xml:space="preserve">kursen görs tillgängliga av läraren. </w:t>
      </w:r>
    </w:p>
    <w:p w:rsidR="00025BA5" w:rsidRDefault="00025BA5" w:rsidP="00025BA5">
      <w:pPr>
        <w:rPr>
          <w:rFonts w:ascii="Times New Roman" w:hAnsi="Times New Roman"/>
          <w:lang w:val="sv-SE"/>
        </w:rPr>
      </w:pPr>
    </w:p>
    <w:p w:rsidR="005A681D" w:rsidRPr="006168E0" w:rsidRDefault="005A681D" w:rsidP="005A681D">
      <w:pPr>
        <w:rPr>
          <w:rFonts w:ascii="Times New Roman" w:hAnsi="Times New Roman"/>
          <w:b/>
          <w:color w:val="000000"/>
          <w:sz w:val="23"/>
          <w:szCs w:val="23"/>
          <w:lang w:val="sv-SE"/>
        </w:rPr>
      </w:pPr>
      <w:r>
        <w:rPr>
          <w:rFonts w:ascii="Times New Roman" w:hAnsi="Times New Roman"/>
          <w:b/>
          <w:color w:val="000000"/>
          <w:sz w:val="23"/>
          <w:szCs w:val="23"/>
          <w:lang w:val="sv-SE"/>
        </w:rPr>
        <w:t>Delkurs 4</w:t>
      </w: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>.  Spansk grammatik med övningar (6 högskolepoäng)</w:t>
      </w:r>
    </w:p>
    <w:p w:rsidR="005A681D" w:rsidRPr="00AA6BE9" w:rsidRDefault="005A681D" w:rsidP="005A681D">
      <w:pPr>
        <w:pStyle w:val="Brdtext"/>
        <w:spacing w:after="0"/>
        <w:ind w:right="-91"/>
        <w:rPr>
          <w:rFonts w:ascii="Times New Roman" w:hAnsi="Times New Roman"/>
          <w:sz w:val="22"/>
          <w:szCs w:val="22"/>
          <w:u w:val="single"/>
          <w:lang w:val="sv-SE"/>
        </w:rPr>
      </w:pPr>
      <w:r w:rsidRPr="00AA6BE9">
        <w:rPr>
          <w:rFonts w:ascii="Times New Roman" w:hAnsi="Times New Roman"/>
          <w:sz w:val="22"/>
          <w:szCs w:val="22"/>
          <w:u w:val="single"/>
          <w:lang w:val="sv-SE"/>
        </w:rPr>
        <w:t>Obligatorisk kurslitteratur:</w:t>
      </w:r>
    </w:p>
    <w:p w:rsidR="005A681D" w:rsidRPr="00AA6BE9" w:rsidRDefault="005A681D" w:rsidP="005A681D">
      <w:pPr>
        <w:pStyle w:val="Brdtext"/>
        <w:spacing w:after="0"/>
        <w:ind w:right="-91"/>
        <w:rPr>
          <w:sz w:val="22"/>
          <w:szCs w:val="22"/>
          <w:lang w:val="sv-SE"/>
        </w:rPr>
      </w:pPr>
      <w:r w:rsidRPr="00AA6BE9">
        <w:rPr>
          <w:sz w:val="22"/>
          <w:szCs w:val="22"/>
          <w:lang w:val="sv-SE"/>
        </w:rPr>
        <w:t xml:space="preserve">Fält, Gunnar. </w:t>
      </w:r>
      <w:r w:rsidRPr="00AA6BE9">
        <w:rPr>
          <w:i/>
          <w:sz w:val="22"/>
          <w:szCs w:val="22"/>
          <w:lang w:val="sv-SE"/>
        </w:rPr>
        <w:t xml:space="preserve">Spansk grammatik för universitet och högskolor. </w:t>
      </w:r>
      <w:r w:rsidRPr="00AA6BE9">
        <w:rPr>
          <w:sz w:val="22"/>
          <w:szCs w:val="22"/>
          <w:lang w:val="sv-SE"/>
        </w:rPr>
        <w:t>Lund: Studentlitteratur (senaste upplagan).</w:t>
      </w:r>
    </w:p>
    <w:p w:rsidR="005A681D" w:rsidRPr="00AA6BE9" w:rsidRDefault="005A681D" w:rsidP="005A681D">
      <w:pPr>
        <w:pStyle w:val="Brdtext"/>
        <w:spacing w:after="0"/>
        <w:ind w:right="-91"/>
        <w:rPr>
          <w:sz w:val="22"/>
          <w:szCs w:val="22"/>
          <w:lang w:val="sv-SE"/>
        </w:rPr>
      </w:pPr>
      <w:r w:rsidRPr="00AA6BE9">
        <w:rPr>
          <w:sz w:val="22"/>
          <w:szCs w:val="22"/>
          <w:lang w:val="sv-SE"/>
        </w:rPr>
        <w:t>Stencilmaterial.</w:t>
      </w:r>
      <w:r w:rsidRPr="00AA6BE9">
        <w:rPr>
          <w:sz w:val="22"/>
          <w:szCs w:val="22"/>
          <w:lang w:val="sv-SE"/>
        </w:rPr>
        <w:tab/>
      </w:r>
    </w:p>
    <w:p w:rsidR="005A681D" w:rsidRPr="00AA6BE9" w:rsidRDefault="005A681D" w:rsidP="005A681D">
      <w:pPr>
        <w:pStyle w:val="Rubrik1"/>
        <w:rPr>
          <w:rFonts w:ascii="Times New Roman" w:hAnsi="Times New Roman"/>
          <w:b w:val="0"/>
          <w:sz w:val="22"/>
          <w:szCs w:val="22"/>
          <w:u w:val="single"/>
        </w:rPr>
      </w:pPr>
      <w:r w:rsidRPr="00AA6BE9">
        <w:rPr>
          <w:rFonts w:ascii="Times New Roman" w:hAnsi="Times New Roman"/>
          <w:b w:val="0"/>
          <w:sz w:val="22"/>
          <w:szCs w:val="22"/>
          <w:u w:val="single"/>
        </w:rPr>
        <w:t>Rekommenderas för enskilt studium:</w:t>
      </w:r>
    </w:p>
    <w:p w:rsidR="00144E39" w:rsidRDefault="005A681D" w:rsidP="005A681D">
      <w:pPr>
        <w:pStyle w:val="Rubrik1"/>
        <w:rPr>
          <w:rFonts w:ascii="Times New Roman" w:hAnsi="Times New Roman"/>
          <w:b w:val="0"/>
          <w:bCs/>
          <w:sz w:val="22"/>
          <w:szCs w:val="22"/>
        </w:rPr>
      </w:pPr>
      <w:r w:rsidRPr="00AA6BE9">
        <w:rPr>
          <w:rFonts w:ascii="Times New Roman" w:hAnsi="Times New Roman"/>
          <w:b w:val="0"/>
          <w:sz w:val="22"/>
          <w:szCs w:val="22"/>
        </w:rPr>
        <w:t>Fält, Gunnar.</w:t>
      </w:r>
      <w:r w:rsidRPr="00AA6BE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AA6BE9">
        <w:rPr>
          <w:rFonts w:ascii="Times New Roman" w:hAnsi="Times New Roman"/>
          <w:b w:val="0"/>
          <w:bCs/>
          <w:i/>
          <w:sz w:val="22"/>
          <w:szCs w:val="22"/>
        </w:rPr>
        <w:t>Spansk grammatik. Övningar med facit</w:t>
      </w:r>
      <w:r w:rsidRPr="00AA6BE9">
        <w:rPr>
          <w:rFonts w:ascii="Times New Roman" w:hAnsi="Times New Roman"/>
          <w:b w:val="0"/>
          <w:i/>
          <w:sz w:val="22"/>
          <w:szCs w:val="22"/>
        </w:rPr>
        <w:t>,</w:t>
      </w:r>
      <w:r w:rsidRPr="00AA6BE9">
        <w:rPr>
          <w:rFonts w:ascii="Times New Roman" w:hAnsi="Times New Roman"/>
          <w:b w:val="0"/>
          <w:sz w:val="22"/>
          <w:szCs w:val="22"/>
        </w:rPr>
        <w:t xml:space="preserve"> </w:t>
      </w:r>
      <w:r w:rsidRPr="00AA6BE9">
        <w:rPr>
          <w:rFonts w:ascii="Times New Roman" w:hAnsi="Times New Roman"/>
          <w:b w:val="0"/>
          <w:bCs/>
          <w:sz w:val="22"/>
          <w:szCs w:val="22"/>
        </w:rPr>
        <w:t xml:space="preserve">Lund: Studentlitteratur (senaste upplagan). </w:t>
      </w:r>
    </w:p>
    <w:p w:rsidR="005A681D" w:rsidRPr="00AA6BE9" w:rsidRDefault="005A681D" w:rsidP="005A681D">
      <w:pPr>
        <w:pStyle w:val="Rubrik1"/>
        <w:rPr>
          <w:rFonts w:ascii="Times New Roman" w:hAnsi="Times New Roman"/>
          <w:b w:val="0"/>
          <w:sz w:val="22"/>
          <w:szCs w:val="22"/>
          <w:lang w:val="es-ES"/>
        </w:rPr>
      </w:pPr>
      <w:r w:rsidRPr="00AA6BE9">
        <w:rPr>
          <w:rFonts w:ascii="Times New Roman" w:hAnsi="Times New Roman"/>
          <w:b w:val="0"/>
          <w:sz w:val="22"/>
          <w:szCs w:val="22"/>
          <w:lang w:val="es-ES"/>
        </w:rPr>
        <w:t xml:space="preserve">Matte Bon, Francisco (1995). </w:t>
      </w:r>
      <w:r w:rsidRPr="00AA6BE9">
        <w:rPr>
          <w:rFonts w:ascii="Times New Roman" w:hAnsi="Times New Roman"/>
          <w:b w:val="0"/>
          <w:i/>
          <w:sz w:val="22"/>
          <w:szCs w:val="22"/>
          <w:lang w:val="es-ES"/>
        </w:rPr>
        <w:t>Gramática comunicativa del español</w:t>
      </w:r>
      <w:r w:rsidRPr="00AA6BE9">
        <w:rPr>
          <w:rFonts w:ascii="Times New Roman" w:hAnsi="Times New Roman"/>
          <w:b w:val="0"/>
          <w:sz w:val="22"/>
          <w:szCs w:val="22"/>
          <w:lang w:val="es-ES"/>
        </w:rPr>
        <w:t xml:space="preserve">. </w:t>
      </w:r>
      <w:r w:rsidRPr="00AA6BE9">
        <w:rPr>
          <w:rFonts w:ascii="Times New Roman" w:hAnsi="Times New Roman"/>
          <w:b w:val="0"/>
          <w:i/>
          <w:sz w:val="22"/>
          <w:szCs w:val="22"/>
          <w:lang w:val="es-ES"/>
        </w:rPr>
        <w:t>Tomo 1 + 2</w:t>
      </w:r>
      <w:r w:rsidRPr="00AA6BE9">
        <w:rPr>
          <w:rFonts w:ascii="Times New Roman" w:hAnsi="Times New Roman"/>
          <w:b w:val="0"/>
          <w:sz w:val="22"/>
          <w:szCs w:val="22"/>
          <w:lang w:val="es-ES"/>
        </w:rPr>
        <w:t>. Madrid: Edelsa. ISBN 84-7711-104-9 + 84-7711-105-7.</w:t>
      </w:r>
    </w:p>
    <w:p w:rsidR="005A681D" w:rsidRPr="00AA6BE9" w:rsidRDefault="005A681D" w:rsidP="005A681D">
      <w:pPr>
        <w:rPr>
          <w:rFonts w:ascii="Times New Roman" w:hAnsi="Times New Roman"/>
          <w:color w:val="000000"/>
          <w:sz w:val="22"/>
          <w:szCs w:val="22"/>
          <w:lang w:val="es-ES"/>
        </w:rPr>
      </w:pPr>
      <w:r w:rsidRPr="00AA6BE9">
        <w:rPr>
          <w:rFonts w:ascii="Times New Roman" w:hAnsi="Times New Roman"/>
          <w:color w:val="000000"/>
          <w:sz w:val="22"/>
          <w:szCs w:val="22"/>
          <w:lang w:val="es-ES"/>
        </w:rPr>
        <w:t xml:space="preserve">Moreno, Concha &amp; Tuts, Martina (2002) </w:t>
      </w:r>
      <w:r w:rsidRPr="00AA6BE9">
        <w:rPr>
          <w:rFonts w:ascii="Times New Roman" w:hAnsi="Times New Roman"/>
          <w:i/>
          <w:color w:val="000000"/>
          <w:sz w:val="22"/>
          <w:szCs w:val="22"/>
          <w:lang w:val="es-ES"/>
        </w:rPr>
        <w:t>Curso de perfeccionamiento + clave</w:t>
      </w:r>
      <w:r w:rsidRPr="00AA6BE9">
        <w:rPr>
          <w:rFonts w:ascii="Times New Roman" w:hAnsi="Times New Roman"/>
          <w:color w:val="000000"/>
          <w:sz w:val="22"/>
          <w:szCs w:val="22"/>
          <w:lang w:val="es-ES"/>
        </w:rPr>
        <w:t>. Madrid: SGEL. ISBN 84-7143-478-4.</w:t>
      </w:r>
    </w:p>
    <w:p w:rsidR="005A681D" w:rsidRPr="00AA6BE9" w:rsidRDefault="005A681D" w:rsidP="005A681D">
      <w:pPr>
        <w:rPr>
          <w:rFonts w:ascii="Times New Roman" w:hAnsi="Times New Roman"/>
          <w:color w:val="000000"/>
          <w:sz w:val="22"/>
          <w:szCs w:val="22"/>
          <w:u w:val="single"/>
          <w:lang w:val="es-ES"/>
        </w:rPr>
      </w:pPr>
      <w:r w:rsidRPr="00AA6BE9">
        <w:rPr>
          <w:rFonts w:ascii="Times New Roman" w:hAnsi="Times New Roman"/>
          <w:color w:val="000000"/>
          <w:sz w:val="22"/>
          <w:szCs w:val="22"/>
          <w:u w:val="single"/>
          <w:lang w:val="es-ES"/>
        </w:rPr>
        <w:t>Referenslitteratur:</w:t>
      </w:r>
    </w:p>
    <w:p w:rsidR="005A681D" w:rsidRPr="00AA6BE9" w:rsidRDefault="005A681D" w:rsidP="005A681D">
      <w:pPr>
        <w:tabs>
          <w:tab w:val="left" w:pos="284"/>
          <w:tab w:val="left" w:pos="567"/>
        </w:tabs>
        <w:ind w:left="567" w:hanging="567"/>
        <w:rPr>
          <w:rFonts w:ascii="Times New Roman" w:hAnsi="Times New Roman"/>
          <w:i/>
          <w:sz w:val="22"/>
          <w:szCs w:val="22"/>
          <w:lang w:val="es-ES"/>
        </w:rPr>
      </w:pPr>
      <w:r w:rsidRPr="00AA6BE9">
        <w:rPr>
          <w:rFonts w:ascii="Times New Roman" w:hAnsi="Times New Roman"/>
          <w:i/>
          <w:sz w:val="22"/>
          <w:szCs w:val="22"/>
          <w:lang w:val="es-ES"/>
        </w:rPr>
        <w:t xml:space="preserve">Diccionario de </w:t>
      </w:r>
      <w:smartTag w:uri="urn:schemas-microsoft-com:office:smarttags" w:element="PersonName">
        <w:smartTagPr>
          <w:attr w:name="ProductID" w:val="la Real Academia"/>
        </w:smartTagPr>
        <w:r w:rsidRPr="00AA6BE9">
          <w:rPr>
            <w:rFonts w:ascii="Times New Roman" w:hAnsi="Times New Roman"/>
            <w:i/>
            <w:sz w:val="22"/>
            <w:szCs w:val="22"/>
            <w:lang w:val="es-ES"/>
          </w:rPr>
          <w:t>la Real Academia</w:t>
        </w:r>
      </w:smartTag>
      <w:r w:rsidRPr="00AA6BE9">
        <w:rPr>
          <w:rFonts w:ascii="Times New Roman" w:hAnsi="Times New Roman"/>
          <w:i/>
          <w:sz w:val="22"/>
          <w:szCs w:val="22"/>
          <w:lang w:val="es-ES"/>
        </w:rPr>
        <w:t xml:space="preserve"> Española (DRAE),</w:t>
      </w:r>
      <w:r w:rsidRPr="00AA6BE9">
        <w:rPr>
          <w:rFonts w:ascii="Times New Roman" w:hAnsi="Times New Roman"/>
          <w:sz w:val="22"/>
          <w:szCs w:val="22"/>
          <w:lang w:val="es-ES"/>
        </w:rPr>
        <w:t xml:space="preserve"> </w:t>
      </w:r>
      <w:hyperlink r:id="rId8" w:history="1">
        <w:r w:rsidRPr="00AA6BE9">
          <w:rPr>
            <w:rFonts w:ascii="Times New Roman" w:hAnsi="Times New Roman"/>
            <w:sz w:val="22"/>
            <w:szCs w:val="22"/>
            <w:lang w:val="es-ES"/>
          </w:rPr>
          <w:t>www.rae.es</w:t>
        </w:r>
      </w:hyperlink>
      <w:r w:rsidRPr="00AA6BE9">
        <w:rPr>
          <w:rFonts w:ascii="Times New Roman" w:hAnsi="Times New Roman"/>
          <w:sz w:val="22"/>
          <w:szCs w:val="22"/>
          <w:lang w:val="es-ES"/>
        </w:rPr>
        <w:t>.</w:t>
      </w:r>
    </w:p>
    <w:p w:rsidR="005A681D" w:rsidRPr="00AA6BE9" w:rsidRDefault="005A681D" w:rsidP="005A681D">
      <w:pPr>
        <w:tabs>
          <w:tab w:val="left" w:pos="284"/>
          <w:tab w:val="left" w:pos="567"/>
        </w:tabs>
        <w:ind w:left="567" w:hanging="567"/>
        <w:rPr>
          <w:sz w:val="22"/>
          <w:szCs w:val="22"/>
          <w:lang w:val="es-ES"/>
        </w:rPr>
      </w:pPr>
      <w:r w:rsidRPr="00AA6BE9">
        <w:rPr>
          <w:rFonts w:ascii="Times New Roman" w:hAnsi="Times New Roman"/>
          <w:i/>
          <w:sz w:val="22"/>
          <w:szCs w:val="22"/>
          <w:lang w:val="es-ES"/>
        </w:rPr>
        <w:t xml:space="preserve">Diccionario Panhispánico de Dudas (DPD), </w:t>
      </w:r>
      <w:hyperlink r:id="rId9" w:history="1">
        <w:r w:rsidRPr="00AA6BE9">
          <w:rPr>
            <w:rFonts w:ascii="Times New Roman" w:hAnsi="Times New Roman"/>
            <w:sz w:val="22"/>
            <w:szCs w:val="22"/>
            <w:lang w:val="es-ES"/>
          </w:rPr>
          <w:t>www.rae.es</w:t>
        </w:r>
      </w:hyperlink>
      <w:r w:rsidRPr="00AA6BE9">
        <w:rPr>
          <w:rFonts w:ascii="Times New Roman" w:hAnsi="Times New Roman"/>
          <w:sz w:val="22"/>
          <w:szCs w:val="22"/>
          <w:lang w:val="es-ES"/>
        </w:rPr>
        <w:t>.</w:t>
      </w:r>
    </w:p>
    <w:p w:rsidR="005A681D" w:rsidRPr="006A23D7" w:rsidRDefault="005A681D" w:rsidP="005A681D">
      <w:pPr>
        <w:tabs>
          <w:tab w:val="left" w:pos="0"/>
          <w:tab w:val="left" w:pos="284"/>
        </w:tabs>
        <w:rPr>
          <w:rFonts w:ascii="Times New Roman" w:hAnsi="Times New Roman"/>
          <w:sz w:val="22"/>
          <w:szCs w:val="22"/>
          <w:lang w:val="sv-SE"/>
        </w:rPr>
      </w:pPr>
      <w:r w:rsidRPr="00AA6BE9">
        <w:rPr>
          <w:rFonts w:ascii="Times New Roman" w:hAnsi="Times New Roman"/>
          <w:sz w:val="22"/>
          <w:szCs w:val="22"/>
          <w:lang w:val="es-ES"/>
        </w:rPr>
        <w:t xml:space="preserve">González Hermoso, Alfredo (1996) </w:t>
      </w:r>
      <w:r w:rsidRPr="00AA6BE9">
        <w:rPr>
          <w:rFonts w:ascii="Times New Roman" w:hAnsi="Times New Roman"/>
          <w:i/>
          <w:sz w:val="22"/>
          <w:szCs w:val="22"/>
          <w:lang w:val="es-ES"/>
        </w:rPr>
        <w:t xml:space="preserve">Conjugar es fácil en español. </w:t>
      </w:r>
      <w:r w:rsidRPr="006A23D7">
        <w:rPr>
          <w:rFonts w:ascii="Times New Roman" w:hAnsi="Times New Roman"/>
          <w:sz w:val="22"/>
          <w:szCs w:val="22"/>
          <w:lang w:val="sv-SE"/>
        </w:rPr>
        <w:t>Madrid: Edelsa. ISBN 84-7711-147-2.</w:t>
      </w:r>
    </w:p>
    <w:p w:rsidR="005A681D" w:rsidRPr="005A681D" w:rsidRDefault="005A681D" w:rsidP="005A681D">
      <w:pPr>
        <w:pStyle w:val="Punktlista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5A681D">
        <w:rPr>
          <w:rFonts w:ascii="Times New Roman" w:hAnsi="Times New Roman"/>
          <w:i/>
          <w:sz w:val="22"/>
          <w:szCs w:val="22"/>
        </w:rPr>
        <w:t>Norstedts spanska ordbok</w:t>
      </w:r>
      <w:r w:rsidRPr="005A681D">
        <w:rPr>
          <w:rFonts w:ascii="Times New Roman" w:hAnsi="Times New Roman"/>
          <w:sz w:val="22"/>
          <w:szCs w:val="22"/>
        </w:rPr>
        <w:t xml:space="preserve"> (</w:t>
      </w:r>
      <w:r w:rsidRPr="00AA6BE9">
        <w:rPr>
          <w:rFonts w:ascii="Times New Roman" w:hAnsi="Times New Roman"/>
          <w:sz w:val="22"/>
          <w:szCs w:val="22"/>
        </w:rPr>
        <w:t xml:space="preserve">1999) Stockholm: </w:t>
      </w:r>
      <w:r w:rsidRPr="005A681D">
        <w:rPr>
          <w:rFonts w:ascii="Times New Roman" w:hAnsi="Times New Roman"/>
          <w:sz w:val="22"/>
          <w:szCs w:val="22"/>
        </w:rPr>
        <w:t>Norstedts ordbok</w:t>
      </w:r>
      <w:r w:rsidRPr="00AA6BE9">
        <w:rPr>
          <w:rFonts w:ascii="Times New Roman" w:hAnsi="Times New Roman"/>
          <w:sz w:val="22"/>
          <w:szCs w:val="22"/>
        </w:rPr>
        <w:t xml:space="preserve">. </w:t>
      </w:r>
      <w:r w:rsidRPr="005A681D">
        <w:rPr>
          <w:rFonts w:ascii="Times New Roman" w:hAnsi="Times New Roman"/>
          <w:sz w:val="22"/>
          <w:szCs w:val="22"/>
        </w:rPr>
        <w:t>ISBN 91-7227-077-2.</w:t>
      </w:r>
    </w:p>
    <w:p w:rsidR="005A681D" w:rsidRPr="00880558" w:rsidRDefault="005A681D" w:rsidP="00025BA5">
      <w:pPr>
        <w:rPr>
          <w:rFonts w:ascii="Times New Roman" w:hAnsi="Times New Roman"/>
          <w:lang w:val="sv-SE"/>
        </w:rPr>
      </w:pPr>
    </w:p>
    <w:p w:rsidR="005A681D" w:rsidRDefault="00025BA5" w:rsidP="00025BA5">
      <w:pPr>
        <w:rPr>
          <w:rFonts w:ascii="Times New Roman" w:hAnsi="Times New Roman"/>
          <w:b/>
          <w:color w:val="000000"/>
          <w:sz w:val="23"/>
          <w:szCs w:val="23"/>
          <w:lang w:val="sv-SE"/>
        </w:rPr>
      </w:pPr>
      <w:r w:rsidRPr="006A23D7">
        <w:rPr>
          <w:rFonts w:ascii="Times New Roman" w:hAnsi="Times New Roman"/>
          <w:b/>
          <w:color w:val="000000"/>
          <w:sz w:val="23"/>
          <w:szCs w:val="23"/>
          <w:lang w:val="sv-SE"/>
        </w:rPr>
        <w:t xml:space="preserve">Delkurs </w:t>
      </w:r>
      <w:r w:rsidR="005A681D">
        <w:rPr>
          <w:rFonts w:ascii="Times New Roman" w:hAnsi="Times New Roman"/>
          <w:b/>
          <w:color w:val="000000"/>
          <w:sz w:val="23"/>
          <w:szCs w:val="23"/>
          <w:lang w:val="sv-SE"/>
        </w:rPr>
        <w:t>5</w:t>
      </w: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 xml:space="preserve">.  </w:t>
      </w:r>
      <w:r w:rsidR="00555E1D">
        <w:rPr>
          <w:rFonts w:ascii="Times New Roman" w:hAnsi="Times New Roman"/>
          <w:b/>
          <w:color w:val="000000"/>
          <w:sz w:val="23"/>
          <w:szCs w:val="23"/>
          <w:lang w:val="sv-SE"/>
        </w:rPr>
        <w:t>Akademiskt skrivande</w:t>
      </w:r>
      <w:r w:rsidRPr="006168E0">
        <w:rPr>
          <w:rFonts w:ascii="Times New Roman" w:hAnsi="Times New Roman"/>
          <w:b/>
          <w:color w:val="000000"/>
          <w:sz w:val="23"/>
          <w:szCs w:val="23"/>
          <w:lang w:val="sv-SE"/>
        </w:rPr>
        <w:t xml:space="preserve"> (6 högskolepoäng)</w:t>
      </w:r>
    </w:p>
    <w:p w:rsidR="005A681D" w:rsidRDefault="005A681D" w:rsidP="005A681D">
      <w:pPr>
        <w:pStyle w:val="Ingetavstnd"/>
        <w:rPr>
          <w:sz w:val="22"/>
          <w:lang w:val="es-ES_tradnl"/>
        </w:rPr>
      </w:pPr>
      <w:r w:rsidRPr="005A681D">
        <w:rPr>
          <w:sz w:val="22"/>
          <w:lang w:val="es-ES_tradnl"/>
        </w:rPr>
        <w:t>Montolío Durán, Estrella (coordinadora), M</w:t>
      </w:r>
      <w:r w:rsidR="006B7E35">
        <w:rPr>
          <w:sz w:val="22"/>
          <w:lang w:val="es-ES_tradnl"/>
        </w:rPr>
        <w:t xml:space="preserve">ar Garachana y Marisa Santiago (2000) </w:t>
      </w:r>
      <w:r w:rsidRPr="005A681D">
        <w:rPr>
          <w:i/>
          <w:sz w:val="22"/>
          <w:lang w:val="es-ES_tradnl"/>
        </w:rPr>
        <w:t>Manual práctico de escritura académica</w:t>
      </w:r>
      <w:r w:rsidR="006B7E35">
        <w:rPr>
          <w:sz w:val="22"/>
          <w:lang w:val="es-ES_tradnl"/>
        </w:rPr>
        <w:t>. Vol. 2. Barcelona: Ariel</w:t>
      </w:r>
      <w:r w:rsidRPr="005A681D">
        <w:rPr>
          <w:sz w:val="22"/>
          <w:lang w:val="es-ES_tradnl"/>
        </w:rPr>
        <w:t>.</w:t>
      </w:r>
    </w:p>
    <w:p w:rsidR="006B7E35" w:rsidRDefault="006B7E35" w:rsidP="005A681D">
      <w:pPr>
        <w:pStyle w:val="Ingetavstnd"/>
        <w:rPr>
          <w:sz w:val="22"/>
          <w:lang w:val="es-ES_tradnl"/>
        </w:rPr>
      </w:pPr>
    </w:p>
    <w:p w:rsidR="005A681D" w:rsidRPr="00734ABB" w:rsidRDefault="00266AD0" w:rsidP="00C51D5D">
      <w:pPr>
        <w:pStyle w:val="Ingetavstnd"/>
        <w:rPr>
          <w:lang w:val="es-AR"/>
        </w:rPr>
      </w:pPr>
      <w:r w:rsidRPr="00734ABB">
        <w:rPr>
          <w:sz w:val="22"/>
          <w:lang w:val="es-AR"/>
        </w:rPr>
        <w:t>Övrigt material tillhandahålles av</w:t>
      </w:r>
      <w:r w:rsidR="006B7E35" w:rsidRPr="00734ABB">
        <w:rPr>
          <w:sz w:val="22"/>
          <w:lang w:val="es-AR"/>
        </w:rPr>
        <w:t xml:space="preserve"> läraren.</w:t>
      </w:r>
    </w:p>
    <w:sectPr w:rsidR="005A681D" w:rsidRPr="00734ABB">
      <w:headerReference w:type="default" r:id="rId10"/>
      <w:pgSz w:w="12240" w:h="15840"/>
      <w:pgMar w:top="1135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99" w:rsidRDefault="00135906">
    <w:pPr>
      <w:pStyle w:val="Sidhuvud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2071D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A5"/>
    <w:rsid w:val="00025BA5"/>
    <w:rsid w:val="0005767C"/>
    <w:rsid w:val="000673C5"/>
    <w:rsid w:val="00070441"/>
    <w:rsid w:val="000D47AA"/>
    <w:rsid w:val="00135906"/>
    <w:rsid w:val="00144E39"/>
    <w:rsid w:val="00170B9E"/>
    <w:rsid w:val="001B2EBF"/>
    <w:rsid w:val="001D36CD"/>
    <w:rsid w:val="001E7801"/>
    <w:rsid w:val="00266AD0"/>
    <w:rsid w:val="00311D31"/>
    <w:rsid w:val="00372458"/>
    <w:rsid w:val="003E2264"/>
    <w:rsid w:val="003E343B"/>
    <w:rsid w:val="004C71F3"/>
    <w:rsid w:val="00555E1D"/>
    <w:rsid w:val="005574B4"/>
    <w:rsid w:val="00567724"/>
    <w:rsid w:val="00575AC3"/>
    <w:rsid w:val="0058148B"/>
    <w:rsid w:val="005A2621"/>
    <w:rsid w:val="005A2D68"/>
    <w:rsid w:val="005A681D"/>
    <w:rsid w:val="006B7E35"/>
    <w:rsid w:val="00734ABB"/>
    <w:rsid w:val="00783B82"/>
    <w:rsid w:val="007D2424"/>
    <w:rsid w:val="00814F12"/>
    <w:rsid w:val="00834520"/>
    <w:rsid w:val="00847664"/>
    <w:rsid w:val="008D7CDF"/>
    <w:rsid w:val="008E2C3B"/>
    <w:rsid w:val="009817DC"/>
    <w:rsid w:val="00A226C8"/>
    <w:rsid w:val="00AA609A"/>
    <w:rsid w:val="00C51D5D"/>
    <w:rsid w:val="00C9183B"/>
    <w:rsid w:val="00CB3BB4"/>
    <w:rsid w:val="00D10E2D"/>
    <w:rsid w:val="00DD16E6"/>
    <w:rsid w:val="00E840DE"/>
    <w:rsid w:val="00EC2342"/>
    <w:rsid w:val="00F53830"/>
    <w:rsid w:val="00F625C5"/>
    <w:rsid w:val="00F720E1"/>
    <w:rsid w:val="00F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2413AF"/>
  <w15:docId w15:val="{BA1CEEA2-5FC5-487B-8786-AF371499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A5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 w:eastAsia="sv-SE"/>
    </w:rPr>
  </w:style>
  <w:style w:type="paragraph" w:styleId="Rubrik1">
    <w:name w:val="heading 1"/>
    <w:basedOn w:val="Normal"/>
    <w:next w:val="Normal"/>
    <w:link w:val="Rubrik1Char"/>
    <w:qFormat/>
    <w:rsid w:val="00025BA5"/>
    <w:pPr>
      <w:keepNext/>
      <w:outlineLvl w:val="0"/>
    </w:pPr>
    <w:rPr>
      <w:rFonts w:ascii="Helvetica" w:hAnsi="Helvetica"/>
      <w:b/>
      <w:color w:val="000000"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25BA5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025BA5"/>
    <w:rPr>
      <w:rFonts w:ascii="Helvetica" w:eastAsia="Times New Roman" w:hAnsi="Helvetica" w:cs="Times New Roman"/>
      <w:b/>
      <w:color w:val="000000"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025B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25BA5"/>
    <w:rPr>
      <w:rFonts w:ascii="Times" w:eastAsia="Times New Roman" w:hAnsi="Times" w:cs="Times New Roman"/>
      <w:sz w:val="24"/>
      <w:szCs w:val="20"/>
      <w:lang w:val="en-GB" w:eastAsia="sv-SE"/>
    </w:rPr>
  </w:style>
  <w:style w:type="paragraph" w:styleId="Brdtext">
    <w:name w:val="Body Text"/>
    <w:basedOn w:val="Normal"/>
    <w:link w:val="BrdtextChar"/>
    <w:rsid w:val="00025BA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025BA5"/>
    <w:rPr>
      <w:rFonts w:ascii="Times" w:eastAsia="Times New Roman" w:hAnsi="Times" w:cs="Times New Roman"/>
      <w:sz w:val="24"/>
      <w:szCs w:val="20"/>
      <w:lang w:val="en-GB" w:eastAsia="sv-SE"/>
    </w:rPr>
  </w:style>
  <w:style w:type="paragraph" w:styleId="Punktlista">
    <w:name w:val="List Bullet"/>
    <w:basedOn w:val="Normal"/>
    <w:autoRedefine/>
    <w:rsid w:val="00025BA5"/>
    <w:pPr>
      <w:numPr>
        <w:numId w:val="1"/>
      </w:numPr>
      <w:ind w:right="-375"/>
    </w:pPr>
    <w:rPr>
      <w:rFonts w:ascii="Helvetica" w:hAnsi="Helvetica"/>
      <w:sz w:val="20"/>
      <w:lang w:val="sv-SE"/>
    </w:rPr>
  </w:style>
  <w:style w:type="paragraph" w:styleId="Ingetavstnd">
    <w:name w:val="No Spacing"/>
    <w:uiPriority w:val="1"/>
    <w:qFormat/>
    <w:rsid w:val="005A681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e.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 Johansson</dc:creator>
  <cp:lastModifiedBy>Ingela Johansson</cp:lastModifiedBy>
  <cp:revision>4</cp:revision>
  <cp:lastPrinted>2018-12-10T11:15:00Z</cp:lastPrinted>
  <dcterms:created xsi:type="dcterms:W3CDTF">2021-06-03T12:01:00Z</dcterms:created>
  <dcterms:modified xsi:type="dcterms:W3CDTF">2021-06-03T12:06:00Z</dcterms:modified>
</cp:coreProperties>
</file>