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B1" w:rsidRPr="002B6217" w:rsidRDefault="00C6383C" w:rsidP="000B3BF1">
      <w:pPr>
        <w:outlineLvl w:val="0"/>
        <w:rPr>
          <w:lang w:val="en-US"/>
        </w:rPr>
      </w:pPr>
      <w:r w:rsidRPr="002C6291">
        <w:rPr>
          <w:b/>
          <w:lang w:val="en-US"/>
        </w:rPr>
        <w:t xml:space="preserve">LIVR82 - </w:t>
      </w:r>
      <w:r w:rsidR="00897DB1" w:rsidRPr="002C6291">
        <w:rPr>
          <w:b/>
          <w:lang w:val="en-US"/>
        </w:rPr>
        <w:t>Post World War II German Literature</w:t>
      </w:r>
      <w:r w:rsidR="0022552C">
        <w:rPr>
          <w:lang w:val="en-US"/>
        </w:rPr>
        <w:t xml:space="preserve">, 15 </w:t>
      </w:r>
      <w:proofErr w:type="spellStart"/>
      <w:r w:rsidR="0022552C">
        <w:rPr>
          <w:lang w:val="en-US"/>
        </w:rPr>
        <w:t>ects</w:t>
      </w:r>
      <w:proofErr w:type="spellEnd"/>
      <w:r w:rsidR="00CC2857">
        <w:rPr>
          <w:lang w:val="en-US"/>
        </w:rPr>
        <w:tab/>
      </w:r>
      <w:r w:rsidR="00CC2857">
        <w:rPr>
          <w:lang w:val="en-US"/>
        </w:rPr>
        <w:tab/>
        <w:t>Vt</w:t>
      </w:r>
      <w:r w:rsidR="00C22676">
        <w:rPr>
          <w:lang w:val="en-US"/>
        </w:rPr>
        <w:t>21</w:t>
      </w:r>
      <w:bookmarkStart w:id="0" w:name="_GoBack"/>
      <w:bookmarkEnd w:id="0"/>
    </w:p>
    <w:p w:rsidR="00897DB1" w:rsidRDefault="007E39B3">
      <w:r w:rsidRPr="007E39B3">
        <w:t>Fastställd av styrelsen för sektion 4, 2016-11-24</w:t>
      </w:r>
    </w:p>
    <w:p w:rsidR="007E39B3" w:rsidRPr="007E39B3" w:rsidRDefault="007E39B3"/>
    <w:p w:rsidR="002C6291" w:rsidRPr="002C6291" w:rsidRDefault="002C6291">
      <w:pPr>
        <w:rPr>
          <w:b/>
          <w:lang w:val="en-US"/>
        </w:rPr>
      </w:pPr>
      <w:r w:rsidRPr="002C6291">
        <w:rPr>
          <w:b/>
          <w:lang w:val="en-US"/>
        </w:rPr>
        <w:t>Reading list:</w:t>
      </w:r>
    </w:p>
    <w:p w:rsidR="002C6291" w:rsidRDefault="002C6291">
      <w:pPr>
        <w:rPr>
          <w:lang w:val="en-US"/>
        </w:rPr>
      </w:pPr>
      <w:r>
        <w:rPr>
          <w:lang w:val="en-US"/>
        </w:rPr>
        <w:t>Any available full edition will do – preferably in German, otherwise in Swedish or English.</w:t>
      </w:r>
    </w:p>
    <w:p w:rsidR="002C6291" w:rsidRDefault="002C6291" w:rsidP="002C6291">
      <w:pPr>
        <w:rPr>
          <w:lang w:val="en-US"/>
        </w:rPr>
      </w:pPr>
    </w:p>
    <w:p w:rsidR="00CC2857" w:rsidRPr="007E39B3" w:rsidRDefault="00CC2857" w:rsidP="002C6291">
      <w:r w:rsidRPr="007E39B3">
        <w:t xml:space="preserve">Ingeborg </w:t>
      </w:r>
      <w:proofErr w:type="spellStart"/>
      <w:r w:rsidRPr="007E39B3">
        <w:t>Bachmann</w:t>
      </w:r>
      <w:proofErr w:type="spellEnd"/>
    </w:p>
    <w:p w:rsidR="00CC2857" w:rsidRPr="007E39B3" w:rsidRDefault="00CC2857" w:rsidP="002C6291">
      <w:r w:rsidRPr="007E39B3">
        <w:t xml:space="preserve">- </w:t>
      </w:r>
      <w:proofErr w:type="spellStart"/>
      <w:r w:rsidRPr="007E39B3">
        <w:rPr>
          <w:i/>
        </w:rPr>
        <w:t>Malina</w:t>
      </w:r>
      <w:proofErr w:type="spellEnd"/>
      <w:r w:rsidRPr="007E39B3">
        <w:t xml:space="preserve"> [</w:t>
      </w:r>
      <w:proofErr w:type="spellStart"/>
      <w:r w:rsidRPr="007E39B3">
        <w:t>Malina</w:t>
      </w:r>
      <w:proofErr w:type="spellEnd"/>
      <w:r w:rsidRPr="007E39B3">
        <w:t>, 1971</w:t>
      </w:r>
      <w:r w:rsidR="00461AC7" w:rsidRPr="007E39B3">
        <w:t>, 362</w:t>
      </w:r>
      <w:r w:rsidR="0022552C" w:rsidRPr="007E39B3">
        <w:t xml:space="preserve"> pages</w:t>
      </w:r>
      <w:r w:rsidRPr="007E39B3">
        <w:t>]</w:t>
      </w:r>
    </w:p>
    <w:p w:rsidR="00CC2857" w:rsidRPr="007E39B3" w:rsidRDefault="00CC2857" w:rsidP="002C6291"/>
    <w:p w:rsidR="002C6291" w:rsidRPr="00C22676" w:rsidRDefault="002C6291" w:rsidP="002C6291">
      <w:r w:rsidRPr="00C22676">
        <w:t>Heinrich Böll</w:t>
      </w:r>
    </w:p>
    <w:p w:rsidR="002C6291" w:rsidRDefault="002C6291" w:rsidP="002C6291">
      <w:pPr>
        <w:rPr>
          <w:lang w:val="en-US"/>
        </w:rPr>
      </w:pPr>
      <w:r>
        <w:rPr>
          <w:lang w:val="en-US"/>
        </w:rPr>
        <w:t xml:space="preserve">- </w:t>
      </w:r>
      <w:r w:rsidRPr="002C6291">
        <w:rPr>
          <w:i/>
          <w:lang w:val="en-US"/>
        </w:rPr>
        <w:t>The Clown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Ansichten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eines</w:t>
      </w:r>
      <w:proofErr w:type="spellEnd"/>
      <w:r>
        <w:rPr>
          <w:lang w:val="en-US"/>
        </w:rPr>
        <w:t xml:space="preserve"> Clowns, 1963</w:t>
      </w:r>
      <w:r w:rsidR="00461AC7">
        <w:rPr>
          <w:lang w:val="en-US"/>
        </w:rPr>
        <w:t>,</w:t>
      </w:r>
      <w:r w:rsidR="0022552C">
        <w:rPr>
          <w:lang w:val="en-US"/>
        </w:rPr>
        <w:t xml:space="preserve"> </w:t>
      </w:r>
      <w:r w:rsidR="00461AC7">
        <w:rPr>
          <w:lang w:val="en-US"/>
        </w:rPr>
        <w:t>288 pages</w:t>
      </w:r>
      <w:r>
        <w:rPr>
          <w:lang w:val="en-US"/>
        </w:rPr>
        <w:t>]</w:t>
      </w:r>
    </w:p>
    <w:p w:rsidR="002C6291" w:rsidRDefault="002C6291">
      <w:pPr>
        <w:rPr>
          <w:lang w:val="en-US"/>
        </w:rPr>
      </w:pPr>
    </w:p>
    <w:p w:rsidR="00C6383C" w:rsidRDefault="002C6291">
      <w:pPr>
        <w:rPr>
          <w:lang w:val="en-US"/>
        </w:rPr>
      </w:pPr>
      <w:r>
        <w:rPr>
          <w:lang w:val="en-US"/>
        </w:rPr>
        <w:t>Günter Grass</w:t>
      </w:r>
    </w:p>
    <w:p w:rsidR="00C6383C" w:rsidRPr="00F11B2C" w:rsidRDefault="00C6383C" w:rsidP="00C6383C">
      <w:pPr>
        <w:rPr>
          <w:lang w:val="de-DE"/>
        </w:rPr>
      </w:pPr>
      <w:r w:rsidRPr="00F11B2C">
        <w:rPr>
          <w:lang w:val="de-DE"/>
        </w:rPr>
        <w:t xml:space="preserve">- </w:t>
      </w:r>
      <w:r w:rsidRPr="00F11B2C">
        <w:rPr>
          <w:i/>
          <w:lang w:val="de-DE"/>
        </w:rPr>
        <w:t>The Tin Drum</w:t>
      </w:r>
      <w:r w:rsidRPr="00F11B2C">
        <w:rPr>
          <w:lang w:val="de-DE"/>
        </w:rPr>
        <w:t xml:space="preserve">  [Die Blechtrommel, 1959</w:t>
      </w:r>
      <w:r w:rsidR="00461AC7" w:rsidRPr="00F11B2C">
        <w:rPr>
          <w:lang w:val="de-DE"/>
        </w:rPr>
        <w:t xml:space="preserve">, 493 pages </w:t>
      </w:r>
      <w:r w:rsidRPr="00F11B2C">
        <w:rPr>
          <w:lang w:val="de-DE"/>
        </w:rPr>
        <w:t>]</w:t>
      </w:r>
    </w:p>
    <w:p w:rsidR="00C6383C" w:rsidRPr="00C6383C" w:rsidRDefault="00C6383C">
      <w:pPr>
        <w:rPr>
          <w:lang w:val="en-US"/>
        </w:rPr>
      </w:pPr>
      <w:r>
        <w:rPr>
          <w:lang w:val="en-US"/>
        </w:rPr>
        <w:t xml:space="preserve">- </w:t>
      </w:r>
      <w:r w:rsidRPr="00C6383C">
        <w:rPr>
          <w:i/>
          <w:lang w:val="en-US"/>
        </w:rPr>
        <w:t>Cat and Mouse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[Katz und </w:t>
      </w:r>
      <w:proofErr w:type="spellStart"/>
      <w:r>
        <w:rPr>
          <w:lang w:val="en-US"/>
        </w:rPr>
        <w:t>Maus</w:t>
      </w:r>
      <w:proofErr w:type="spellEnd"/>
      <w:r>
        <w:rPr>
          <w:lang w:val="en-US"/>
        </w:rPr>
        <w:t>, 1961</w:t>
      </w:r>
      <w:r w:rsidR="00461AC7">
        <w:rPr>
          <w:lang w:val="en-US"/>
        </w:rPr>
        <w:t>, 112 pages</w:t>
      </w:r>
      <w:r>
        <w:rPr>
          <w:lang w:val="en-US"/>
        </w:rPr>
        <w:t>]</w:t>
      </w:r>
    </w:p>
    <w:p w:rsidR="00897DB1" w:rsidRPr="00C6383C" w:rsidRDefault="00C6383C">
      <w:pPr>
        <w:rPr>
          <w:lang w:val="en-US"/>
        </w:rPr>
      </w:pPr>
      <w:r>
        <w:rPr>
          <w:lang w:val="en-US"/>
        </w:rPr>
        <w:t xml:space="preserve">- </w:t>
      </w:r>
      <w:r w:rsidR="00897DB1" w:rsidRPr="00C6383C">
        <w:rPr>
          <w:i/>
          <w:lang w:val="en-US"/>
        </w:rPr>
        <w:t>My Century</w:t>
      </w:r>
      <w:r>
        <w:rPr>
          <w:lang w:val="en-US"/>
        </w:rPr>
        <w:t xml:space="preserve"> [Mein </w:t>
      </w:r>
      <w:proofErr w:type="spellStart"/>
      <w:r>
        <w:rPr>
          <w:lang w:val="en-US"/>
        </w:rPr>
        <w:t>Jahrhundert</w:t>
      </w:r>
      <w:proofErr w:type="spellEnd"/>
      <w:r>
        <w:rPr>
          <w:lang w:val="en-US"/>
        </w:rPr>
        <w:t>, 1999</w:t>
      </w:r>
      <w:r w:rsidR="00461AC7">
        <w:rPr>
          <w:lang w:val="en-US"/>
        </w:rPr>
        <w:t>, 379 pages</w:t>
      </w:r>
      <w:r>
        <w:rPr>
          <w:lang w:val="en-US"/>
        </w:rPr>
        <w:t>]</w:t>
      </w:r>
    </w:p>
    <w:p w:rsidR="00C6383C" w:rsidRPr="00C6383C" w:rsidRDefault="00C6383C" w:rsidP="00C6383C">
      <w:pPr>
        <w:rPr>
          <w:lang w:val="en-US"/>
        </w:rPr>
      </w:pPr>
    </w:p>
    <w:p w:rsidR="00C6383C" w:rsidRDefault="00F5418A" w:rsidP="000B3BF1">
      <w:pPr>
        <w:outlineLvl w:val="0"/>
        <w:rPr>
          <w:bCs/>
          <w:lang w:val="en-US"/>
        </w:rPr>
      </w:pPr>
      <w:r w:rsidRPr="002B6217">
        <w:rPr>
          <w:bCs/>
          <w:lang w:val="en-US"/>
        </w:rPr>
        <w:t>Uwe Johnson</w:t>
      </w:r>
    </w:p>
    <w:p w:rsidR="00F5418A" w:rsidRPr="00C6383C" w:rsidRDefault="00C6383C" w:rsidP="000B3BF1">
      <w:pPr>
        <w:outlineLvl w:val="0"/>
        <w:rPr>
          <w:bCs/>
          <w:lang w:val="en-US"/>
        </w:rPr>
      </w:pPr>
      <w:r>
        <w:rPr>
          <w:bCs/>
          <w:lang w:val="en-US"/>
        </w:rPr>
        <w:t xml:space="preserve">- </w:t>
      </w:r>
      <w:r w:rsidR="00F5418A" w:rsidRPr="00C6383C">
        <w:rPr>
          <w:bCs/>
          <w:i/>
          <w:lang w:val="en-US"/>
        </w:rPr>
        <w:t>Speculations about Jacob</w:t>
      </w:r>
      <w:r>
        <w:rPr>
          <w:bCs/>
          <w:lang w:val="en-US"/>
        </w:rPr>
        <w:t xml:space="preserve"> [</w:t>
      </w:r>
      <w:proofErr w:type="spellStart"/>
      <w:r>
        <w:rPr>
          <w:bCs/>
          <w:lang w:val="en-US"/>
        </w:rPr>
        <w:t>Mutmaßungen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über</w:t>
      </w:r>
      <w:proofErr w:type="spellEnd"/>
      <w:r>
        <w:rPr>
          <w:bCs/>
          <w:lang w:val="en-US"/>
        </w:rPr>
        <w:t xml:space="preserve"> Jacob, </w:t>
      </w:r>
      <w:r w:rsidR="007B27BF">
        <w:rPr>
          <w:bCs/>
          <w:lang w:val="en-US"/>
        </w:rPr>
        <w:t>1959</w:t>
      </w:r>
      <w:r w:rsidR="00461AC7">
        <w:rPr>
          <w:bCs/>
          <w:lang w:val="en-US"/>
        </w:rPr>
        <w:t>, 308 pages</w:t>
      </w:r>
      <w:r w:rsidR="007B27BF">
        <w:rPr>
          <w:bCs/>
          <w:lang w:val="en-US"/>
        </w:rPr>
        <w:t>]</w:t>
      </w:r>
    </w:p>
    <w:p w:rsidR="00C6383C" w:rsidRDefault="00C6383C">
      <w:pPr>
        <w:rPr>
          <w:bCs/>
          <w:lang w:val="en-US"/>
        </w:rPr>
      </w:pPr>
    </w:p>
    <w:p w:rsidR="00C6383C" w:rsidRDefault="00F5418A">
      <w:pPr>
        <w:rPr>
          <w:bCs/>
          <w:lang w:val="en-US"/>
        </w:rPr>
      </w:pPr>
      <w:r w:rsidRPr="002B6217">
        <w:rPr>
          <w:bCs/>
          <w:lang w:val="en-US"/>
        </w:rPr>
        <w:t xml:space="preserve">Wolfgang </w:t>
      </w:r>
      <w:proofErr w:type="spellStart"/>
      <w:r w:rsidRPr="002B6217">
        <w:rPr>
          <w:bCs/>
          <w:lang w:val="en-US"/>
        </w:rPr>
        <w:t>Koeppen</w:t>
      </w:r>
      <w:proofErr w:type="spellEnd"/>
      <w:r w:rsidR="00C6383C">
        <w:rPr>
          <w:bCs/>
          <w:lang w:val="en-US"/>
        </w:rPr>
        <w:t xml:space="preserve"> </w:t>
      </w:r>
    </w:p>
    <w:p w:rsidR="002C6291" w:rsidRPr="007B27BF" w:rsidRDefault="002C6291" w:rsidP="002C6291">
      <w:pPr>
        <w:rPr>
          <w:lang w:val="en-US"/>
        </w:rPr>
      </w:pPr>
      <w:r>
        <w:rPr>
          <w:lang w:val="en-US"/>
        </w:rPr>
        <w:t xml:space="preserve">- </w:t>
      </w:r>
      <w:r w:rsidR="00CA5484">
        <w:rPr>
          <w:i/>
          <w:lang w:val="en-US"/>
        </w:rPr>
        <w:t>Pige</w:t>
      </w:r>
      <w:r w:rsidRPr="00C6383C">
        <w:rPr>
          <w:i/>
          <w:lang w:val="en-US"/>
        </w:rPr>
        <w:t>ons on the Grass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Tauben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Gras, 1951</w:t>
      </w:r>
      <w:r w:rsidR="00461AC7">
        <w:rPr>
          <w:lang w:val="en-US"/>
        </w:rPr>
        <w:t>, 210 pages</w:t>
      </w:r>
      <w:r>
        <w:rPr>
          <w:lang w:val="en-US"/>
        </w:rPr>
        <w:t>]</w:t>
      </w:r>
    </w:p>
    <w:p w:rsidR="00C6383C" w:rsidRPr="00C6383C" w:rsidRDefault="00C6383C" w:rsidP="00C6383C">
      <w:pPr>
        <w:rPr>
          <w:bCs/>
          <w:lang w:val="en-US"/>
        </w:rPr>
      </w:pPr>
      <w:r w:rsidRPr="00C6383C">
        <w:rPr>
          <w:bCs/>
          <w:lang w:val="en-US"/>
        </w:rPr>
        <w:t>-</w:t>
      </w:r>
      <w:r>
        <w:rPr>
          <w:bCs/>
          <w:lang w:val="en-US"/>
        </w:rPr>
        <w:t xml:space="preserve"> </w:t>
      </w:r>
      <w:r w:rsidR="00F5418A" w:rsidRPr="00C6383C">
        <w:rPr>
          <w:bCs/>
          <w:i/>
          <w:lang w:val="en-US"/>
        </w:rPr>
        <w:t>The Hothouse</w:t>
      </w:r>
      <w:r w:rsidR="00E041F6" w:rsidRPr="00C6383C">
        <w:rPr>
          <w:bCs/>
          <w:lang w:val="en-US"/>
        </w:rPr>
        <w:t xml:space="preserve"> </w:t>
      </w:r>
      <w:r w:rsidR="007B27BF">
        <w:rPr>
          <w:bCs/>
          <w:lang w:val="en-US"/>
        </w:rPr>
        <w:t xml:space="preserve">[Das </w:t>
      </w:r>
      <w:proofErr w:type="spellStart"/>
      <w:r w:rsidR="007B27BF">
        <w:rPr>
          <w:bCs/>
          <w:lang w:val="en-US"/>
        </w:rPr>
        <w:t>Treibhaus</w:t>
      </w:r>
      <w:proofErr w:type="spellEnd"/>
      <w:r w:rsidR="007B27BF">
        <w:rPr>
          <w:bCs/>
          <w:lang w:val="en-US"/>
        </w:rPr>
        <w:t>, 1953</w:t>
      </w:r>
      <w:r w:rsidR="00461AC7">
        <w:rPr>
          <w:bCs/>
          <w:lang w:val="en-US"/>
        </w:rPr>
        <w:t>, 170 pages</w:t>
      </w:r>
      <w:r w:rsidR="007B27BF">
        <w:rPr>
          <w:bCs/>
          <w:lang w:val="en-US"/>
        </w:rPr>
        <w:t>]</w:t>
      </w:r>
    </w:p>
    <w:p w:rsidR="00C6383C" w:rsidRPr="00C6383C" w:rsidRDefault="00C6383C" w:rsidP="00C6383C">
      <w:pPr>
        <w:rPr>
          <w:lang w:val="en-US"/>
        </w:rPr>
      </w:pPr>
    </w:p>
    <w:p w:rsidR="00C6383C" w:rsidRDefault="00C569FB">
      <w:pPr>
        <w:rPr>
          <w:lang w:val="en-US"/>
        </w:rPr>
      </w:pPr>
      <w:r w:rsidRPr="002B6217">
        <w:rPr>
          <w:lang w:val="en-US"/>
        </w:rPr>
        <w:t>Christa Wolf</w:t>
      </w:r>
      <w:r w:rsidR="00C6383C">
        <w:rPr>
          <w:lang w:val="en-US"/>
        </w:rPr>
        <w:t xml:space="preserve">: </w:t>
      </w:r>
    </w:p>
    <w:p w:rsidR="00E041F6" w:rsidRPr="002C6291" w:rsidRDefault="002C6291">
      <w:pPr>
        <w:rPr>
          <w:lang w:val="en-US"/>
        </w:rPr>
      </w:pPr>
      <w:r>
        <w:rPr>
          <w:lang w:val="en-US"/>
        </w:rPr>
        <w:t xml:space="preserve">- </w:t>
      </w:r>
      <w:r w:rsidR="000E469C">
        <w:rPr>
          <w:i/>
          <w:lang w:val="en-US"/>
        </w:rPr>
        <w:t>Patterns of C</w:t>
      </w:r>
      <w:r w:rsidR="00C569FB" w:rsidRPr="00C6383C">
        <w:rPr>
          <w:i/>
          <w:lang w:val="en-US"/>
        </w:rPr>
        <w:t>hildhood</w:t>
      </w:r>
      <w:r>
        <w:rPr>
          <w:lang w:val="en-US"/>
        </w:rPr>
        <w:t xml:space="preserve"> [</w:t>
      </w:r>
      <w:proofErr w:type="spellStart"/>
      <w:r>
        <w:rPr>
          <w:lang w:val="en-US"/>
        </w:rPr>
        <w:t>Kindheitsmuster</w:t>
      </w:r>
      <w:proofErr w:type="spellEnd"/>
      <w:r>
        <w:rPr>
          <w:lang w:val="en-US"/>
        </w:rPr>
        <w:t>, 1976</w:t>
      </w:r>
      <w:r w:rsidR="00461AC7">
        <w:rPr>
          <w:lang w:val="en-US"/>
        </w:rPr>
        <w:t>, 638 pages</w:t>
      </w:r>
      <w:r>
        <w:rPr>
          <w:lang w:val="en-US"/>
        </w:rPr>
        <w:t>]</w:t>
      </w:r>
    </w:p>
    <w:p w:rsidR="000B3BF1" w:rsidRPr="002B6217" w:rsidRDefault="000B3BF1">
      <w:pPr>
        <w:rPr>
          <w:lang w:val="en-US"/>
        </w:rPr>
      </w:pPr>
    </w:p>
    <w:p w:rsidR="000B3BF1" w:rsidRPr="002C6291" w:rsidRDefault="000B3BF1">
      <w:pPr>
        <w:rPr>
          <w:b/>
          <w:lang w:val="en-US"/>
        </w:rPr>
      </w:pPr>
      <w:r w:rsidRPr="002C6291">
        <w:rPr>
          <w:b/>
          <w:lang w:val="en-US"/>
        </w:rPr>
        <w:t xml:space="preserve">Research </w:t>
      </w:r>
      <w:r w:rsidR="00150A9D" w:rsidRPr="002C6291">
        <w:rPr>
          <w:b/>
          <w:lang w:val="en-US"/>
        </w:rPr>
        <w:t xml:space="preserve">and Reference </w:t>
      </w:r>
      <w:r w:rsidRPr="002C6291">
        <w:rPr>
          <w:b/>
          <w:lang w:val="en-US"/>
        </w:rPr>
        <w:t>Literature:</w:t>
      </w:r>
    </w:p>
    <w:p w:rsidR="002C6291" w:rsidRDefault="002C6291" w:rsidP="002C6291">
      <w:pPr>
        <w:rPr>
          <w:lang w:val="en-US"/>
        </w:rPr>
      </w:pPr>
    </w:p>
    <w:p w:rsidR="002C6291" w:rsidRPr="002B6217" w:rsidRDefault="002C6291" w:rsidP="002C6291">
      <w:pPr>
        <w:rPr>
          <w:lang w:val="en-US"/>
        </w:rPr>
      </w:pPr>
      <w:r w:rsidRPr="002B6217">
        <w:rPr>
          <w:lang w:val="en-US"/>
        </w:rPr>
        <w:t>Graham Bartram</w:t>
      </w:r>
      <w:r>
        <w:rPr>
          <w:lang w:val="en-US"/>
        </w:rPr>
        <w:t xml:space="preserve"> (ed.).</w:t>
      </w:r>
      <w:r w:rsidRPr="002B6217">
        <w:rPr>
          <w:lang w:val="en-US"/>
        </w:rPr>
        <w:t xml:space="preserve"> </w:t>
      </w:r>
      <w:r w:rsidR="00CA5484">
        <w:rPr>
          <w:i/>
          <w:lang w:val="en-US"/>
        </w:rPr>
        <w:t>The Cambridge c</w:t>
      </w:r>
      <w:r w:rsidRPr="002C6291">
        <w:rPr>
          <w:i/>
          <w:lang w:val="en-US"/>
        </w:rPr>
        <w:t>ompanion to the Modern German Novel</w:t>
      </w:r>
      <w:r>
        <w:rPr>
          <w:lang w:val="en-US"/>
        </w:rPr>
        <w:t>. Cambridge University Press 2004 [chapters 12, 13].</w:t>
      </w:r>
      <w:r w:rsidR="00461AC7">
        <w:rPr>
          <w:lang w:val="en-US"/>
        </w:rPr>
        <w:t xml:space="preserve"> (33 pages)</w:t>
      </w:r>
    </w:p>
    <w:p w:rsidR="000B3BF1" w:rsidRPr="002B6217" w:rsidRDefault="000B3BF1">
      <w:pPr>
        <w:rPr>
          <w:lang w:val="en-US"/>
        </w:rPr>
      </w:pPr>
    </w:p>
    <w:p w:rsidR="00150A9D" w:rsidRPr="002B6217" w:rsidRDefault="002C02B0">
      <w:pPr>
        <w:rPr>
          <w:lang w:val="en-US"/>
        </w:rPr>
      </w:pPr>
      <w:r>
        <w:rPr>
          <w:lang w:val="en-US"/>
        </w:rPr>
        <w:t xml:space="preserve">Ernestine </w:t>
      </w:r>
      <w:proofErr w:type="spellStart"/>
      <w:r>
        <w:rPr>
          <w:lang w:val="en-US"/>
        </w:rPr>
        <w:t>Schlant</w:t>
      </w:r>
      <w:proofErr w:type="spellEnd"/>
      <w:r>
        <w:rPr>
          <w:lang w:val="en-US"/>
        </w:rPr>
        <w:t xml:space="preserve">. </w:t>
      </w:r>
      <w:r w:rsidRPr="002C6291">
        <w:rPr>
          <w:i/>
          <w:lang w:val="en-US"/>
        </w:rPr>
        <w:t>Languages of Silence</w:t>
      </w:r>
      <w:r w:rsidR="000B3BF1" w:rsidRPr="002C6291">
        <w:rPr>
          <w:i/>
          <w:lang w:val="en-US"/>
        </w:rPr>
        <w:t>: West German Literature and the Holocaust</w:t>
      </w:r>
      <w:r>
        <w:rPr>
          <w:lang w:val="en-US"/>
        </w:rPr>
        <w:t>. Routledge 1999</w:t>
      </w:r>
      <w:proofErr w:type="gramStart"/>
      <w:r>
        <w:rPr>
          <w:lang w:val="en-US"/>
        </w:rPr>
        <w:t>.</w:t>
      </w:r>
      <w:r w:rsidR="00461AC7">
        <w:rPr>
          <w:lang w:val="en-US"/>
        </w:rPr>
        <w:t>(</w:t>
      </w:r>
      <w:proofErr w:type="gramEnd"/>
      <w:r w:rsidR="00461AC7">
        <w:rPr>
          <w:lang w:val="en-US"/>
        </w:rPr>
        <w:t>256 pages)</w:t>
      </w:r>
    </w:p>
    <w:p w:rsidR="00EB7A1D" w:rsidRPr="002B6217" w:rsidRDefault="00EB7A1D">
      <w:pPr>
        <w:rPr>
          <w:lang w:val="en-US"/>
        </w:rPr>
      </w:pPr>
    </w:p>
    <w:p w:rsidR="00EB7A1D" w:rsidRPr="007E39B3" w:rsidRDefault="00A92FAD">
      <w:pPr>
        <w:rPr>
          <w:lang w:val="en-US"/>
        </w:rPr>
      </w:pPr>
      <w:r w:rsidRPr="007E39B3">
        <w:rPr>
          <w:lang w:val="en-US"/>
        </w:rPr>
        <w:t>A s</w:t>
      </w:r>
      <w:r w:rsidR="002C6291" w:rsidRPr="007E39B3">
        <w:rPr>
          <w:lang w:val="en-US"/>
        </w:rPr>
        <w:t>election of contemporary research articles</w:t>
      </w:r>
      <w:r w:rsidRPr="007E39B3">
        <w:rPr>
          <w:lang w:val="en-US"/>
        </w:rPr>
        <w:t xml:space="preserve"> may be added</w:t>
      </w:r>
      <w:r w:rsidR="002C6291" w:rsidRPr="007E39B3">
        <w:rPr>
          <w:lang w:val="en-US"/>
        </w:rPr>
        <w:t>.</w:t>
      </w:r>
    </w:p>
    <w:sectPr w:rsidR="00EB7A1D" w:rsidRPr="007E39B3" w:rsidSect="00D13A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0216"/>
    <w:multiLevelType w:val="hybridMultilevel"/>
    <w:tmpl w:val="56A8DF42"/>
    <w:lvl w:ilvl="0" w:tplc="17381A9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169B"/>
    <w:multiLevelType w:val="hybridMultilevel"/>
    <w:tmpl w:val="45C283CA"/>
    <w:lvl w:ilvl="0" w:tplc="78C453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B1"/>
    <w:rsid w:val="000B3BF1"/>
    <w:rsid w:val="000E469C"/>
    <w:rsid w:val="00150A9D"/>
    <w:rsid w:val="0022552C"/>
    <w:rsid w:val="002B1055"/>
    <w:rsid w:val="002B6217"/>
    <w:rsid w:val="002C02B0"/>
    <w:rsid w:val="002C6291"/>
    <w:rsid w:val="00461AC7"/>
    <w:rsid w:val="00466010"/>
    <w:rsid w:val="0056774A"/>
    <w:rsid w:val="006E4C12"/>
    <w:rsid w:val="007B27BF"/>
    <w:rsid w:val="007E39B3"/>
    <w:rsid w:val="00897DB1"/>
    <w:rsid w:val="008E1B1A"/>
    <w:rsid w:val="009759E0"/>
    <w:rsid w:val="009960A2"/>
    <w:rsid w:val="00A92FAD"/>
    <w:rsid w:val="00AA26A3"/>
    <w:rsid w:val="00B147C6"/>
    <w:rsid w:val="00B71264"/>
    <w:rsid w:val="00C22676"/>
    <w:rsid w:val="00C569FB"/>
    <w:rsid w:val="00C6383C"/>
    <w:rsid w:val="00CA5484"/>
    <w:rsid w:val="00CC2857"/>
    <w:rsid w:val="00D13A50"/>
    <w:rsid w:val="00E041F6"/>
    <w:rsid w:val="00EB7A1D"/>
    <w:rsid w:val="00F11B2C"/>
    <w:rsid w:val="00F5418A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D6FFF"/>
  <w14:defaultImageDpi w14:val="300"/>
  <w15:docId w15:val="{3D34B04C-816B-445A-8819-7A3DDE9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B3BF1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3BF1"/>
    <w:rPr>
      <w:rFonts w:ascii="Lucida Grande" w:hAnsi="Lucida Grande" w:cs="Lucida Grande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6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Lunds Universitet</dc:creator>
  <cp:lastModifiedBy>Helena Nilsson</cp:lastModifiedBy>
  <cp:revision>3</cp:revision>
  <dcterms:created xsi:type="dcterms:W3CDTF">2020-12-09T15:09:00Z</dcterms:created>
  <dcterms:modified xsi:type="dcterms:W3CDTF">2020-12-09T15:09:00Z</dcterms:modified>
</cp:coreProperties>
</file>