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FB0DB" w14:textId="77777777" w:rsidR="0003452B" w:rsidRDefault="007179F1">
      <w:pPr>
        <w:rPr>
          <w:rFonts w:ascii="Baskerville" w:hAnsi="Baskerville"/>
        </w:rPr>
      </w:pPr>
      <w:bookmarkStart w:id="0" w:name="_GoBack"/>
      <w:bookmarkEnd w:id="0"/>
      <w:r>
        <w:rPr>
          <w:rFonts w:ascii="Baskerville" w:hAnsi="Baskerville"/>
        </w:rPr>
        <w:t>LIVA25:3. Ungdomslitteratur (7,5p)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PT, vt17</w:t>
      </w:r>
    </w:p>
    <w:p w14:paraId="68B094CD" w14:textId="77777777" w:rsidR="007179F1" w:rsidRDefault="007179F1">
      <w:pPr>
        <w:rPr>
          <w:rFonts w:ascii="Baskerville" w:hAnsi="Baskerville"/>
        </w:rPr>
      </w:pPr>
    </w:p>
    <w:p w14:paraId="5949751B" w14:textId="77777777" w:rsidR="007179F1" w:rsidRDefault="007179F1">
      <w:pPr>
        <w:rPr>
          <w:rFonts w:ascii="Baskerville" w:hAnsi="Baskerville"/>
        </w:rPr>
      </w:pPr>
    </w:p>
    <w:p w14:paraId="721E7794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22/3, 10.15-12</w:t>
      </w:r>
      <w:r w:rsidR="007179F1">
        <w:rPr>
          <w:rFonts w:ascii="Baskerville" w:hAnsi="Baskerville"/>
        </w:rPr>
        <w:tab/>
        <w:t>Introduktion</w:t>
      </w:r>
    </w:p>
    <w:p w14:paraId="15DE62C0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H435</w:t>
      </w:r>
    </w:p>
    <w:p w14:paraId="0F7F2E81" w14:textId="77777777" w:rsidR="007179F1" w:rsidRDefault="007179F1">
      <w:pPr>
        <w:rPr>
          <w:rFonts w:ascii="Baskerville" w:hAnsi="Baskerville"/>
        </w:rPr>
      </w:pPr>
    </w:p>
    <w:p w14:paraId="1D27BAAC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24/3, 10.15-12</w:t>
      </w:r>
      <w:r w:rsidR="007179F1">
        <w:rPr>
          <w:rFonts w:ascii="Baskerville" w:hAnsi="Baskerville"/>
        </w:rPr>
        <w:tab/>
        <w:t>Vad är ungdom och vad är ungdomslitteratur?</w:t>
      </w:r>
    </w:p>
    <w:p w14:paraId="1831079E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A121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(Trites)</w:t>
      </w:r>
    </w:p>
    <w:p w14:paraId="2BFDF58B" w14:textId="77777777" w:rsidR="007179F1" w:rsidRDefault="007179F1">
      <w:pPr>
        <w:rPr>
          <w:rFonts w:ascii="Baskerville" w:hAnsi="Baskerville"/>
        </w:rPr>
      </w:pPr>
    </w:p>
    <w:p w14:paraId="48C1915D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27/3, 10.15-12</w:t>
      </w:r>
      <w:r w:rsidR="007179F1">
        <w:rPr>
          <w:rFonts w:ascii="Baskerville" w:hAnsi="Baskerville"/>
        </w:rPr>
        <w:tab/>
        <w:t>Kärlek I</w:t>
      </w:r>
    </w:p>
    <w:p w14:paraId="44F27BA5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H435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(Daly, Beijer, Han, Christian Smith)</w:t>
      </w:r>
    </w:p>
    <w:p w14:paraId="257E4122" w14:textId="77777777" w:rsidR="007179F1" w:rsidRDefault="007179F1">
      <w:pPr>
        <w:rPr>
          <w:rFonts w:ascii="Baskerville" w:hAnsi="Baskerville"/>
        </w:rPr>
      </w:pPr>
    </w:p>
    <w:p w14:paraId="7795872C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29/3, 10.15-12</w:t>
      </w:r>
      <w:r w:rsidR="007179F1">
        <w:rPr>
          <w:rFonts w:ascii="Baskerville" w:hAnsi="Baskerville"/>
        </w:rPr>
        <w:tab/>
        <w:t>Kärlek II</w:t>
      </w:r>
    </w:p>
    <w:p w14:paraId="3E6F8A50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H435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(Meyer, Nykvist, Siebert, Steiner)</w:t>
      </w:r>
    </w:p>
    <w:p w14:paraId="5819E51F" w14:textId="77777777" w:rsidR="007179F1" w:rsidRDefault="007179F1">
      <w:pPr>
        <w:rPr>
          <w:rFonts w:ascii="Baskerville" w:hAnsi="Baskerville"/>
        </w:rPr>
      </w:pPr>
    </w:p>
    <w:p w14:paraId="7477A9BB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31/3, 10.15-12</w:t>
      </w:r>
      <w:r w:rsidR="007179F1">
        <w:rPr>
          <w:rFonts w:ascii="Baskerville" w:hAnsi="Baskerville"/>
        </w:rPr>
        <w:tab/>
        <w:t>Sexualitet</w:t>
      </w:r>
    </w:p>
    <w:p w14:paraId="2DB7521C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A121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(Anderson, Hansen, Hellberg, Reynolds, Rana)</w:t>
      </w:r>
    </w:p>
    <w:p w14:paraId="6CD5DAA7" w14:textId="77777777" w:rsidR="007179F1" w:rsidRDefault="007179F1">
      <w:pPr>
        <w:rPr>
          <w:rFonts w:ascii="Baskerville" w:hAnsi="Baskerville"/>
        </w:rPr>
      </w:pPr>
    </w:p>
    <w:p w14:paraId="63323ABE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3/4, 10.15-12</w:t>
      </w:r>
      <w:r w:rsidR="007179F1">
        <w:rPr>
          <w:rFonts w:ascii="Baskerville" w:hAnsi="Baskerville"/>
        </w:rPr>
        <w:tab/>
        <w:t>Identitet I</w:t>
      </w:r>
    </w:p>
    <w:p w14:paraId="19047174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H435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(Schiefauer, Norburg)</w:t>
      </w:r>
    </w:p>
    <w:p w14:paraId="5A812E3B" w14:textId="77777777" w:rsidR="007179F1" w:rsidRDefault="007179F1">
      <w:pPr>
        <w:rPr>
          <w:rFonts w:ascii="Baskerville" w:hAnsi="Baskerville"/>
        </w:rPr>
      </w:pPr>
    </w:p>
    <w:p w14:paraId="28D76507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5/4, 10.15-12</w:t>
      </w:r>
      <w:r w:rsidR="007179F1">
        <w:rPr>
          <w:rFonts w:ascii="Baskerville" w:hAnsi="Baskerville"/>
        </w:rPr>
        <w:tab/>
        <w:t>Identitet II</w:t>
      </w:r>
    </w:p>
    <w:p w14:paraId="6A4B7DFB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L201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(Guène, Tan, Satrapi, Bradford)</w:t>
      </w:r>
    </w:p>
    <w:p w14:paraId="6D2CE81D" w14:textId="77777777" w:rsidR="007179F1" w:rsidRDefault="007179F1">
      <w:pPr>
        <w:rPr>
          <w:rFonts w:ascii="Baskerville" w:hAnsi="Baskerville"/>
        </w:rPr>
      </w:pPr>
    </w:p>
    <w:p w14:paraId="6ED189E2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7/4, 10.15-12</w:t>
      </w:r>
      <w:r w:rsidR="007179F1">
        <w:rPr>
          <w:rFonts w:ascii="Baskerville" w:hAnsi="Baskerville"/>
        </w:rPr>
        <w:tab/>
        <w:t>Kriminalitet</w:t>
      </w:r>
    </w:p>
    <w:p w14:paraId="77A38BEC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L201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(Hinton, Kullman, Hedén)</w:t>
      </w:r>
    </w:p>
    <w:p w14:paraId="583BE16E" w14:textId="77777777" w:rsidR="007179F1" w:rsidRDefault="007179F1">
      <w:pPr>
        <w:rPr>
          <w:rFonts w:ascii="Baskerville" w:hAnsi="Baskerville"/>
        </w:rPr>
      </w:pPr>
    </w:p>
    <w:p w14:paraId="0C442D2E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10/4, 10.15-12</w:t>
      </w:r>
      <w:r w:rsidR="007179F1">
        <w:rPr>
          <w:rFonts w:ascii="Baskerville" w:hAnsi="Baskerville"/>
        </w:rPr>
        <w:tab/>
        <w:t>Ung död</w:t>
      </w:r>
    </w:p>
    <w:p w14:paraId="2E85E6A0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L201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(Downham, Green, James)</w:t>
      </w:r>
    </w:p>
    <w:p w14:paraId="61ED4258" w14:textId="77777777" w:rsidR="007179F1" w:rsidRDefault="007179F1">
      <w:pPr>
        <w:rPr>
          <w:rFonts w:ascii="Baskerville" w:hAnsi="Baskerville"/>
        </w:rPr>
      </w:pPr>
    </w:p>
    <w:p w14:paraId="661708FA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12/4, 10.15-12</w:t>
      </w:r>
      <w:r w:rsidR="007179F1">
        <w:rPr>
          <w:rFonts w:ascii="Baskerville" w:hAnsi="Baskerville"/>
        </w:rPr>
        <w:tab/>
        <w:t>Framtid I</w:t>
      </w:r>
    </w:p>
    <w:p w14:paraId="1CC044F3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L201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(Roth, Day et al, Sambell)</w:t>
      </w:r>
    </w:p>
    <w:p w14:paraId="1721E7DC" w14:textId="77777777" w:rsidR="007179F1" w:rsidRDefault="007179F1">
      <w:pPr>
        <w:rPr>
          <w:rFonts w:ascii="Baskerville" w:hAnsi="Baskerville"/>
        </w:rPr>
      </w:pPr>
    </w:p>
    <w:p w14:paraId="0AC8A4A3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18/4, 10.15-12</w:t>
      </w:r>
      <w:r w:rsidR="007179F1">
        <w:rPr>
          <w:rFonts w:ascii="Baskerville" w:hAnsi="Baskerville"/>
        </w:rPr>
        <w:tab/>
        <w:t>Framtid II</w:t>
      </w:r>
    </w:p>
    <w:p w14:paraId="4E60C027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?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(Lloyd, Braithwaite)</w:t>
      </w:r>
    </w:p>
    <w:p w14:paraId="70B8882F" w14:textId="77777777" w:rsidR="007179F1" w:rsidRDefault="007179F1">
      <w:pPr>
        <w:rPr>
          <w:rFonts w:ascii="Baskerville" w:hAnsi="Baskerville"/>
        </w:rPr>
      </w:pPr>
    </w:p>
    <w:p w14:paraId="724D621D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19/4, 9.15-12</w:t>
      </w:r>
      <w:r>
        <w:rPr>
          <w:rFonts w:ascii="Baskerville" w:hAnsi="Baskerville"/>
        </w:rPr>
        <w:tab/>
      </w:r>
      <w:r w:rsidR="007179F1">
        <w:rPr>
          <w:rFonts w:ascii="Baskerville" w:hAnsi="Baskerville"/>
        </w:rPr>
        <w:t>Konferens. Hemtentamen utdelas</w:t>
      </w:r>
    </w:p>
    <w:p w14:paraId="1DB9FA3C" w14:textId="77777777" w:rsid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A129b</w:t>
      </w:r>
    </w:p>
    <w:p w14:paraId="02C1817A" w14:textId="77777777" w:rsidR="007179F1" w:rsidRDefault="007179F1">
      <w:pPr>
        <w:rPr>
          <w:rFonts w:ascii="Baskerville" w:hAnsi="Baskerville"/>
        </w:rPr>
      </w:pPr>
    </w:p>
    <w:p w14:paraId="5490E934" w14:textId="77777777" w:rsidR="007179F1" w:rsidRPr="007179F1" w:rsidRDefault="004A2091">
      <w:pPr>
        <w:rPr>
          <w:rFonts w:ascii="Baskerville" w:hAnsi="Baskerville"/>
        </w:rPr>
      </w:pPr>
      <w:r>
        <w:rPr>
          <w:rFonts w:ascii="Baskerville" w:hAnsi="Baskerville"/>
        </w:rPr>
        <w:t>?</w:t>
      </w:r>
      <w:r w:rsidR="007179F1">
        <w:rPr>
          <w:rFonts w:ascii="Baskerville" w:hAnsi="Baskerville"/>
        </w:rPr>
        <w:tab/>
      </w:r>
      <w:r w:rsidR="007179F1">
        <w:rPr>
          <w:rFonts w:ascii="Baskerville" w:hAnsi="Baskerville"/>
        </w:rPr>
        <w:tab/>
        <w:t>Inlämning</w:t>
      </w:r>
    </w:p>
    <w:sectPr w:rsidR="007179F1" w:rsidRPr="007179F1" w:rsidSect="003111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F1"/>
    <w:rsid w:val="0003452B"/>
    <w:rsid w:val="00311192"/>
    <w:rsid w:val="004A2091"/>
    <w:rsid w:val="007179F1"/>
    <w:rsid w:val="00827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E0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Tenngart</dc:creator>
  <cp:lastModifiedBy>kans-esi</cp:lastModifiedBy>
  <cp:revision>2</cp:revision>
  <cp:lastPrinted>2017-01-16T09:54:00Z</cp:lastPrinted>
  <dcterms:created xsi:type="dcterms:W3CDTF">2017-01-16T09:54:00Z</dcterms:created>
  <dcterms:modified xsi:type="dcterms:W3CDTF">2017-01-16T09:54:00Z</dcterms:modified>
</cp:coreProperties>
</file>