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B545E" w14:textId="6C7F949B" w:rsidR="00E95C66" w:rsidRPr="00894764" w:rsidRDefault="00E95C66" w:rsidP="00DE3419">
      <w:pPr>
        <w:rPr>
          <w:rFonts w:ascii="Times" w:hAnsi="Times" w:cs="Times New Roman"/>
          <w:b/>
        </w:rPr>
      </w:pPr>
      <w:bookmarkStart w:id="0" w:name="_GoBack"/>
      <w:bookmarkEnd w:id="0"/>
      <w:r w:rsidRPr="00894764">
        <w:rPr>
          <w:rFonts w:ascii="Times" w:hAnsi="Times" w:cs="Times New Roman"/>
          <w:b/>
        </w:rPr>
        <w:t>Lunds u</w:t>
      </w:r>
      <w:r w:rsidR="00A76FB6">
        <w:rPr>
          <w:rFonts w:ascii="Times" w:hAnsi="Times" w:cs="Times New Roman"/>
          <w:b/>
        </w:rPr>
        <w:t>n</w:t>
      </w:r>
      <w:r w:rsidR="00654C8E">
        <w:rPr>
          <w:rFonts w:ascii="Times" w:hAnsi="Times" w:cs="Times New Roman"/>
          <w:b/>
        </w:rPr>
        <w:t xml:space="preserve">iversitet           </w:t>
      </w:r>
      <w:r w:rsidR="00654C8E">
        <w:rPr>
          <w:rFonts w:ascii="Times" w:hAnsi="Times" w:cs="Times New Roman"/>
          <w:b/>
        </w:rPr>
        <w:tab/>
      </w:r>
      <w:r w:rsidR="00654C8E">
        <w:rPr>
          <w:rFonts w:ascii="Times" w:hAnsi="Times" w:cs="Times New Roman"/>
          <w:b/>
        </w:rPr>
        <w:tab/>
      </w:r>
      <w:r w:rsidR="00654C8E">
        <w:rPr>
          <w:rFonts w:ascii="Times" w:hAnsi="Times" w:cs="Times New Roman"/>
          <w:b/>
        </w:rPr>
        <w:tab/>
      </w:r>
      <w:r w:rsidR="00654C8E">
        <w:rPr>
          <w:rFonts w:ascii="Times" w:hAnsi="Times" w:cs="Times New Roman"/>
          <w:b/>
        </w:rPr>
        <w:tab/>
      </w:r>
      <w:r w:rsidR="00654C8E">
        <w:rPr>
          <w:rFonts w:ascii="Times" w:hAnsi="Times" w:cs="Times New Roman"/>
          <w:b/>
        </w:rPr>
        <w:tab/>
        <w:t>VT 2019</w:t>
      </w:r>
    </w:p>
    <w:p w14:paraId="77F057F6" w14:textId="77777777" w:rsidR="00E95C66" w:rsidRPr="00894764" w:rsidRDefault="00E95C66" w:rsidP="00DE3419">
      <w:pPr>
        <w:rPr>
          <w:rFonts w:ascii="Times" w:hAnsi="Times" w:cs="Times New Roman"/>
          <w:b/>
        </w:rPr>
      </w:pPr>
      <w:r w:rsidRPr="00894764">
        <w:rPr>
          <w:rFonts w:ascii="Times" w:hAnsi="Times" w:cs="Times New Roman"/>
          <w:b/>
        </w:rPr>
        <w:t>Språk- och litteraturcentrum</w:t>
      </w:r>
    </w:p>
    <w:p w14:paraId="5A6B72F3" w14:textId="77777777" w:rsidR="00E95C66" w:rsidRPr="00894764" w:rsidRDefault="00E95C66" w:rsidP="00DE3419">
      <w:pPr>
        <w:rPr>
          <w:rFonts w:ascii="Times" w:hAnsi="Times" w:cs="Times New Roman"/>
          <w:b/>
        </w:rPr>
      </w:pPr>
      <w:r w:rsidRPr="00894764">
        <w:rPr>
          <w:rFonts w:ascii="Times" w:hAnsi="Times" w:cs="Times New Roman"/>
          <w:b/>
        </w:rPr>
        <w:t>Litteraturvetenskap</w:t>
      </w:r>
    </w:p>
    <w:p w14:paraId="6725B469" w14:textId="77777777" w:rsidR="00E95C66" w:rsidRPr="00894764" w:rsidRDefault="00E95C66" w:rsidP="00DE3419">
      <w:pPr>
        <w:rPr>
          <w:rFonts w:ascii="Times" w:hAnsi="Times" w:cs="Times New Roman"/>
          <w:b/>
        </w:rPr>
      </w:pPr>
      <w:r w:rsidRPr="00894764">
        <w:rPr>
          <w:rFonts w:ascii="Times" w:hAnsi="Times" w:cs="Times New Roman"/>
          <w:b/>
        </w:rPr>
        <w:t>LIVA05 (1–30 hp)</w:t>
      </w:r>
    </w:p>
    <w:p w14:paraId="5173273E" w14:textId="5B554BD6" w:rsidR="00E95C66" w:rsidRPr="00457F0A" w:rsidRDefault="00D50194" w:rsidP="00DE3419">
      <w:pPr>
        <w:rPr>
          <w:rFonts w:ascii="Times" w:hAnsi="Times" w:cs="Times New Roman"/>
          <w:b/>
        </w:rPr>
      </w:pPr>
      <w:r w:rsidRPr="00894764">
        <w:rPr>
          <w:rFonts w:ascii="Times" w:hAnsi="Times" w:cs="Times New Roman"/>
          <w:b/>
        </w:rPr>
        <w:t>Delkurs 4</w:t>
      </w:r>
      <w:r w:rsidR="00E95C66" w:rsidRPr="00894764">
        <w:rPr>
          <w:rFonts w:ascii="Times" w:hAnsi="Times" w:cs="Times New Roman"/>
          <w:b/>
        </w:rPr>
        <w:t xml:space="preserve">. </w:t>
      </w:r>
      <w:r w:rsidRPr="00894764">
        <w:rPr>
          <w:rFonts w:ascii="Times" w:hAnsi="Times" w:cs="Times New Roman"/>
          <w:b/>
        </w:rPr>
        <w:t>Poesins mötesplatser (6</w:t>
      </w:r>
      <w:r w:rsidR="00E95C66" w:rsidRPr="00894764">
        <w:rPr>
          <w:rFonts w:ascii="Times" w:hAnsi="Times" w:cs="Times New Roman"/>
          <w:b/>
        </w:rPr>
        <w:t xml:space="preserve"> hp)</w:t>
      </w:r>
    </w:p>
    <w:p w14:paraId="24A7A3BF" w14:textId="7771945B" w:rsidR="00783230" w:rsidRPr="00381905" w:rsidRDefault="00E95C66" w:rsidP="00DE3419">
      <w:pPr>
        <w:rPr>
          <w:rFonts w:ascii="Times" w:hAnsi="Times" w:cs="Times New Roman"/>
          <w:b/>
          <w:lang w:val="en-US"/>
        </w:rPr>
      </w:pPr>
      <w:r w:rsidRPr="00381905">
        <w:rPr>
          <w:rFonts w:ascii="Times" w:hAnsi="Times" w:cs="Times New Roman"/>
          <w:b/>
          <w:lang w:val="en-US"/>
        </w:rPr>
        <w:t>Litteraturlista</w:t>
      </w:r>
    </w:p>
    <w:p w14:paraId="724B366B" w14:textId="77777777" w:rsidR="00457F0A" w:rsidRPr="00381905" w:rsidRDefault="00457F0A" w:rsidP="00DE3419">
      <w:pPr>
        <w:rPr>
          <w:rFonts w:ascii="Times" w:hAnsi="Times" w:cs="Times New Roman"/>
          <w:b/>
          <w:lang w:val="en-US"/>
        </w:rPr>
      </w:pPr>
    </w:p>
    <w:p w14:paraId="3ACADE47" w14:textId="77777777" w:rsidR="003E5AAC" w:rsidRPr="00381905" w:rsidRDefault="003E5AAC" w:rsidP="00DE3419">
      <w:pPr>
        <w:rPr>
          <w:rFonts w:ascii="Times" w:hAnsi="Times"/>
          <w:lang w:val="en-US"/>
        </w:rPr>
      </w:pPr>
      <w:r w:rsidRPr="00381905">
        <w:rPr>
          <w:rFonts w:ascii="Times" w:hAnsi="Times"/>
          <w:lang w:val="en-US"/>
        </w:rPr>
        <w:t>FACKLITTERATUR</w:t>
      </w:r>
    </w:p>
    <w:p w14:paraId="5F4B2BB0" w14:textId="44AFB8EE" w:rsidR="00AD6C5D" w:rsidRDefault="00AD6C5D" w:rsidP="00AD6C5D">
      <w:pPr>
        <w:pStyle w:val="Body4"/>
        <w:rPr>
          <w:rFonts w:eastAsia="Times New Roman"/>
        </w:rPr>
      </w:pPr>
      <w:r w:rsidRPr="00381905">
        <w:rPr>
          <w:lang w:val="en-US"/>
        </w:rPr>
        <w:t xml:space="preserve">Carr, Angela. </w:t>
      </w:r>
      <w:bookmarkStart w:id="1" w:name="Result_4"/>
      <w:r w:rsidR="002143D6" w:rsidRPr="00381905">
        <w:rPr>
          <w:lang w:val="en-US"/>
        </w:rPr>
        <w:t>”</w:t>
      </w:r>
      <w:hyperlink r:id="rId5" w:tooltip="On Monotony: Repetition, Invention and Poetics in Christensen and Stevens." w:history="1">
        <w:r w:rsidRPr="00381905">
          <w:rPr>
            <w:lang w:val="en-US"/>
          </w:rPr>
          <w:t>On Monotony: Repetition, Invention and Poetics in Christensen and Stevens.</w:t>
        </w:r>
      </w:hyperlink>
      <w:bookmarkEnd w:id="1"/>
      <w:r w:rsidR="002143D6" w:rsidRPr="00381905">
        <w:rPr>
          <w:lang w:val="en-US"/>
        </w:rPr>
        <w:t>”</w:t>
      </w:r>
      <w:r w:rsidRPr="00381905">
        <w:rPr>
          <w:lang w:val="en-US"/>
        </w:rPr>
        <w:t xml:space="preserve"> </w:t>
      </w:r>
      <w:r w:rsidRPr="00381905">
        <w:rPr>
          <w:i/>
          <w:lang w:val="en-US"/>
        </w:rPr>
        <w:t>Substance: A Review of Theory &amp; Literary Criticism</w:t>
      </w:r>
      <w:r w:rsidRPr="00381905">
        <w:rPr>
          <w:lang w:val="en-US"/>
        </w:rPr>
        <w:t>, 2017, Vol. 46 Issue</w:t>
      </w:r>
      <w:r w:rsidRPr="00381905">
        <w:rPr>
          <w:rFonts w:eastAsia="Times New Roman"/>
          <w:lang w:val="en-US"/>
        </w:rPr>
        <w:t xml:space="preserve"> 3, p31-</w:t>
      </w:r>
      <w:r w:rsidR="002143D6" w:rsidRPr="00381905">
        <w:rPr>
          <w:rFonts w:eastAsia="Times New Roman"/>
          <w:lang w:val="en-US"/>
        </w:rPr>
        <w:t xml:space="preserve">47. </w:t>
      </w:r>
      <w:r w:rsidR="002143D6">
        <w:rPr>
          <w:rFonts w:eastAsia="Times New Roman"/>
        </w:rPr>
        <w:t xml:space="preserve">Läses via lubsearch. </w:t>
      </w:r>
    </w:p>
    <w:p w14:paraId="0106631A" w14:textId="5ED66438" w:rsidR="00DE3419" w:rsidRPr="00DE3419" w:rsidRDefault="00DE3419" w:rsidP="00AD6C5D">
      <w:pPr>
        <w:pStyle w:val="Body4"/>
        <w:rPr>
          <w:rFonts w:ascii="Times New Roman" w:hAnsi="Times New Roman"/>
        </w:rPr>
      </w:pPr>
      <w:r w:rsidRPr="00DE3419">
        <w:rPr>
          <w:rFonts w:ascii="Times New Roman" w:hAnsi="Times New Roman"/>
          <w:i/>
          <w:iCs/>
        </w:rPr>
        <w:t>Litteratur. Introduktion till teori och analys</w:t>
      </w:r>
      <w:r w:rsidRPr="00DE3419">
        <w:rPr>
          <w:rFonts w:ascii="Times New Roman" w:hAnsi="Times New Roman"/>
        </w:rPr>
        <w:t xml:space="preserve">, </w:t>
      </w:r>
      <w:r w:rsidR="00BA5B56">
        <w:rPr>
          <w:rFonts w:ascii="Times New Roman" w:hAnsi="Times New Roman"/>
        </w:rPr>
        <w:t xml:space="preserve">(LITA i schemat) </w:t>
      </w:r>
      <w:r w:rsidRPr="00DE3419">
        <w:rPr>
          <w:rFonts w:ascii="Times New Roman" w:hAnsi="Times New Roman"/>
        </w:rPr>
        <w:t xml:space="preserve">red. Lasse Horne Kjældgaard m.fl., Lund: Studentlitteratur </w:t>
      </w:r>
      <w:r>
        <w:rPr>
          <w:rFonts w:ascii="Times New Roman" w:hAnsi="Times New Roman"/>
        </w:rPr>
        <w:t>2015 (ca 1</w:t>
      </w:r>
      <w:r w:rsidRPr="00DE3419">
        <w:rPr>
          <w:rFonts w:ascii="Times New Roman" w:hAnsi="Times New Roman"/>
        </w:rPr>
        <w:t>00 s</w:t>
      </w:r>
      <w:r>
        <w:rPr>
          <w:rFonts w:ascii="Times New Roman" w:hAnsi="Times New Roman"/>
        </w:rPr>
        <w:t>.</w:t>
      </w:r>
      <w:r w:rsidRPr="00DE3419">
        <w:rPr>
          <w:rFonts w:ascii="Times New Roman" w:hAnsi="Times New Roman"/>
        </w:rPr>
        <w:t>)</w:t>
      </w:r>
    </w:p>
    <w:p w14:paraId="01EFF994" w14:textId="464F90C8" w:rsidR="00F3676A" w:rsidRDefault="00F3676A" w:rsidP="00AD6C5D">
      <w:pPr>
        <w:pStyle w:val="Body4"/>
        <w:rPr>
          <w:rFonts w:ascii="Times New Roman" w:hAnsi="Times New Roman"/>
        </w:rPr>
      </w:pPr>
      <w:r>
        <w:rPr>
          <w:rFonts w:ascii="Times New Roman" w:hAnsi="Times New Roman"/>
        </w:rPr>
        <w:t>Lundbo, Thomas: Ny fransk poesi. En introduksjon. Läses på:</w:t>
      </w:r>
    </w:p>
    <w:p w14:paraId="1F3136B4" w14:textId="77777777" w:rsidR="00F3676A" w:rsidRPr="00894764" w:rsidRDefault="00607946" w:rsidP="00AD6C5D">
      <w:pPr>
        <w:pStyle w:val="Body4"/>
        <w:rPr>
          <w:rFonts w:eastAsia="Times New Roman"/>
        </w:rPr>
      </w:pPr>
      <w:hyperlink r:id="rId6" w:history="1">
        <w:r w:rsidR="00F3676A" w:rsidRPr="00894764">
          <w:rPr>
            <w:rStyle w:val="Hyperlnk"/>
            <w:rFonts w:eastAsia="Times New Roman"/>
            <w:color w:val="auto"/>
          </w:rPr>
          <w:t>https://audiaturbok.no/omtaler/ny-fransk-poesi-en-introduksjon?visning=bok&amp;id=32444</w:t>
        </w:r>
      </w:hyperlink>
    </w:p>
    <w:p w14:paraId="3853984D" w14:textId="77777777" w:rsidR="00DE3419" w:rsidRDefault="00DE3419" w:rsidP="00DE3419">
      <w:pPr>
        <w:spacing w:line="360" w:lineRule="auto"/>
        <w:rPr>
          <w:rFonts w:ascii="Times" w:hAnsi="Times"/>
        </w:rPr>
      </w:pPr>
    </w:p>
    <w:p w14:paraId="1389EB94" w14:textId="567AA054" w:rsidR="003E5AAC" w:rsidRPr="00894764" w:rsidRDefault="00F3676A" w:rsidP="00DE3419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>SKÖNLITTERATUR</w:t>
      </w:r>
    </w:p>
    <w:p w14:paraId="13A12423" w14:textId="76DE41D0" w:rsidR="003E5AAC" w:rsidRPr="00B3270C" w:rsidRDefault="003E5AAC" w:rsidP="00DE3419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 New Roman"/>
        </w:rPr>
      </w:pPr>
      <w:r w:rsidRPr="00894764">
        <w:rPr>
          <w:rFonts w:ascii="Times" w:eastAsia="Times New Roman" w:hAnsi="Times" w:cs="Times New Roman"/>
        </w:rPr>
        <w:t xml:space="preserve">Börjel, Ida: </w:t>
      </w:r>
      <w:r w:rsidR="005259BE">
        <w:rPr>
          <w:rFonts w:ascii="Times" w:eastAsia="Times New Roman" w:hAnsi="Times" w:cs="Times New Roman"/>
          <w:i/>
        </w:rPr>
        <w:t>Ma</w:t>
      </w:r>
      <w:r w:rsidR="00B3270C">
        <w:rPr>
          <w:rFonts w:ascii="Times" w:eastAsia="Times New Roman" w:hAnsi="Times" w:cs="Times New Roman"/>
          <w:i/>
        </w:rPr>
        <w:t xml:space="preserve">. </w:t>
      </w:r>
      <w:r w:rsidR="00B3270C">
        <w:rPr>
          <w:rFonts w:ascii="Times" w:eastAsia="Times New Roman" w:hAnsi="Times" w:cs="Times New Roman"/>
        </w:rPr>
        <w:t>Bonniers 2014</w:t>
      </w:r>
    </w:p>
    <w:p w14:paraId="0E1959AD" w14:textId="6A607E7F" w:rsidR="005259BE" w:rsidRDefault="005259BE" w:rsidP="00DE3419">
      <w:pPr>
        <w:spacing w:line="360" w:lineRule="auto"/>
        <w:rPr>
          <w:rFonts w:ascii="Times" w:hAnsi="Times" w:cs="Cambria"/>
        </w:rPr>
      </w:pPr>
      <w:r>
        <w:rPr>
          <w:rFonts w:ascii="Times" w:hAnsi="Times" w:cs="Cambria"/>
        </w:rPr>
        <w:t>Christensen, Inger</w:t>
      </w:r>
      <w:r w:rsidR="00B3270C">
        <w:rPr>
          <w:rFonts w:ascii="Times" w:hAnsi="Times" w:cs="Cambria"/>
        </w:rPr>
        <w:t xml:space="preserve">: </w:t>
      </w:r>
      <w:r>
        <w:rPr>
          <w:rFonts w:ascii="Times" w:hAnsi="Times" w:cs="Cambria"/>
          <w:i/>
        </w:rPr>
        <w:t xml:space="preserve">Alfabet </w:t>
      </w:r>
      <w:r>
        <w:rPr>
          <w:rFonts w:ascii="Times" w:hAnsi="Times" w:cs="Cambria"/>
        </w:rPr>
        <w:t>(1981)</w:t>
      </w:r>
      <w:r w:rsidR="00B3270C">
        <w:rPr>
          <w:rFonts w:ascii="Times" w:hAnsi="Times" w:cs="Cambria"/>
        </w:rPr>
        <w:t>.</w:t>
      </w:r>
      <w:r>
        <w:rPr>
          <w:rFonts w:ascii="Times" w:hAnsi="Times" w:cs="Cambria"/>
        </w:rPr>
        <w:t xml:space="preserve"> Läses i danskt original eller svensk, valfri översättning. </w:t>
      </w:r>
    </w:p>
    <w:p w14:paraId="569BA31C" w14:textId="414AB723" w:rsidR="003E5AAC" w:rsidRPr="00381905" w:rsidRDefault="003E5AAC" w:rsidP="00DE3419">
      <w:pPr>
        <w:spacing w:line="360" w:lineRule="auto"/>
        <w:rPr>
          <w:rFonts w:ascii="Times" w:hAnsi="Times" w:cs="Cambria"/>
          <w:lang w:val="en-US"/>
        </w:rPr>
      </w:pPr>
      <w:r w:rsidRPr="00381905">
        <w:rPr>
          <w:rFonts w:ascii="Times" w:hAnsi="Times" w:cs="Cambria"/>
          <w:lang w:val="en-US"/>
        </w:rPr>
        <w:t xml:space="preserve">Darwish, Mahmoud: </w:t>
      </w:r>
      <w:r w:rsidRPr="00381905">
        <w:rPr>
          <w:rFonts w:ascii="Times" w:hAnsi="Times" w:cs="Cambria"/>
          <w:i/>
          <w:lang w:val="en-US"/>
        </w:rPr>
        <w:t>Mural</w:t>
      </w:r>
      <w:r w:rsidR="00B3270C" w:rsidRPr="00381905">
        <w:rPr>
          <w:rFonts w:ascii="Times" w:hAnsi="Times" w:cs="Cambria"/>
          <w:lang w:val="en-US"/>
        </w:rPr>
        <w:t>.</w:t>
      </w:r>
      <w:r w:rsidRPr="00381905">
        <w:rPr>
          <w:rFonts w:ascii="Times" w:hAnsi="Times" w:cs="Cambria"/>
          <w:lang w:val="en-US"/>
        </w:rPr>
        <w:t xml:space="preserve"> Övers. Tetz Rooke, Tranan 2006. </w:t>
      </w:r>
    </w:p>
    <w:p w14:paraId="00567050" w14:textId="189E1D7A" w:rsidR="003E5AAC" w:rsidRPr="00894764" w:rsidRDefault="003E5AAC" w:rsidP="00DE3419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 New Roman"/>
        </w:rPr>
      </w:pPr>
      <w:r w:rsidRPr="00894764">
        <w:rPr>
          <w:rFonts w:ascii="Times" w:hAnsi="Times" w:cs="Times New Roman"/>
        </w:rPr>
        <w:t>Farrokhzad, Athena:</w:t>
      </w:r>
      <w:r w:rsidRPr="00894764">
        <w:rPr>
          <w:rFonts w:ascii="Times" w:eastAsia="Times New Roman" w:hAnsi="Times" w:cs="Times New Roman"/>
          <w:i/>
          <w:iCs/>
        </w:rPr>
        <w:t xml:space="preserve"> Vitsvit</w:t>
      </w:r>
      <w:r w:rsidR="00B3270C">
        <w:rPr>
          <w:rFonts w:ascii="Times" w:eastAsia="Times New Roman" w:hAnsi="Times" w:cs="Times New Roman"/>
        </w:rPr>
        <w:t>. Bonniers</w:t>
      </w:r>
      <w:r w:rsidRPr="00894764">
        <w:rPr>
          <w:rFonts w:ascii="Times" w:eastAsia="Times New Roman" w:hAnsi="Times" w:cs="Times New Roman"/>
        </w:rPr>
        <w:t xml:space="preserve"> 2013</w:t>
      </w:r>
      <w:r w:rsidRPr="00894764">
        <w:rPr>
          <w:rFonts w:ascii="Times" w:hAnsi="Times" w:cs="Times New Roman"/>
        </w:rPr>
        <w:t xml:space="preserve">. </w:t>
      </w:r>
    </w:p>
    <w:p w14:paraId="303D3D70" w14:textId="77777777" w:rsidR="00D97CDA" w:rsidRDefault="00D97CDA" w:rsidP="002609C4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 New Roman"/>
          <w:bCs/>
        </w:rPr>
      </w:pPr>
      <w:r>
        <w:rPr>
          <w:rFonts w:ascii="Times" w:hAnsi="Times" w:cs="Times New Roman"/>
          <w:bCs/>
        </w:rPr>
        <w:t xml:space="preserve">Gren, Jonas, </w:t>
      </w:r>
      <w:r>
        <w:rPr>
          <w:rFonts w:ascii="Times" w:hAnsi="Times" w:cs="Times New Roman"/>
          <w:bCs/>
          <w:i/>
        </w:rPr>
        <w:t xml:space="preserve"> Antropocen. </w:t>
      </w:r>
      <w:r>
        <w:rPr>
          <w:rFonts w:ascii="Times" w:hAnsi="Times" w:cs="Times New Roman"/>
          <w:bCs/>
        </w:rPr>
        <w:t xml:space="preserve"> 10-tal bok 2016</w:t>
      </w:r>
    </w:p>
    <w:p w14:paraId="68CCDBCF" w14:textId="1E15024F" w:rsidR="003E5AAC" w:rsidRPr="006A356E" w:rsidRDefault="003E5AAC" w:rsidP="006A356E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 New Roman"/>
        </w:rPr>
      </w:pPr>
      <w:r w:rsidRPr="00894764">
        <w:rPr>
          <w:rFonts w:ascii="Times" w:hAnsi="Times" w:cs="Times New Roman"/>
          <w:bCs/>
        </w:rPr>
        <w:t xml:space="preserve">Lizhi, Xu: </w:t>
      </w:r>
      <w:hyperlink r:id="rId7" w:history="1">
        <w:r w:rsidRPr="00894764">
          <w:rPr>
            <w:rFonts w:ascii="Times" w:hAnsi="Times" w:cs="Times New Roman"/>
          </w:rPr>
          <w:t>https://libcom.org/blog/xulizhi-foxconn-suicide-poetry</w:t>
        </w:r>
      </w:hyperlink>
    </w:p>
    <w:p w14:paraId="090B6757" w14:textId="2FC93CC1" w:rsidR="002609C4" w:rsidRPr="00AD6C5D" w:rsidRDefault="002609C4" w:rsidP="002609C4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Möller, Daniel och Schiöler, Niklas (red.) </w:t>
      </w:r>
      <w:r>
        <w:rPr>
          <w:rFonts w:ascii="Times" w:hAnsi="Times" w:cs="Times New Roman"/>
          <w:i/>
        </w:rPr>
        <w:t xml:space="preserve">Svensk poesi, </w:t>
      </w:r>
      <w:r>
        <w:rPr>
          <w:rFonts w:ascii="Times" w:hAnsi="Times" w:cs="Times New Roman"/>
        </w:rPr>
        <w:t>Bonniers 2016.</w:t>
      </w:r>
    </w:p>
    <w:p w14:paraId="0EB40DA3" w14:textId="77777777" w:rsidR="00D97CDA" w:rsidRDefault="002609C4" w:rsidP="00DE3419">
      <w:pPr>
        <w:widowControl w:val="0"/>
        <w:autoSpaceDE w:val="0"/>
        <w:autoSpaceDN w:val="0"/>
        <w:adjustRightInd w:val="0"/>
        <w:spacing w:line="360" w:lineRule="auto"/>
        <w:rPr>
          <w:rFonts w:ascii="Times" w:eastAsia="Times New Roman" w:hAnsi="Times" w:cs="Times New Roman"/>
        </w:rPr>
      </w:pPr>
      <w:r>
        <w:rPr>
          <w:rFonts w:ascii="Times" w:hAnsi="Times" w:cs="Times New Roman"/>
        </w:rPr>
        <w:t>Nilsson, Ulf Karl Olov (</w:t>
      </w:r>
      <w:r w:rsidRPr="00894764">
        <w:rPr>
          <w:rFonts w:ascii="Times" w:hAnsi="Times" w:cs="Times New Roman"/>
        </w:rPr>
        <w:t>UKON</w:t>
      </w:r>
      <w:r>
        <w:rPr>
          <w:rFonts w:ascii="Times" w:hAnsi="Times" w:cs="Times New Roman"/>
        </w:rPr>
        <w:t>)</w:t>
      </w:r>
      <w:r w:rsidRPr="00894764">
        <w:rPr>
          <w:rFonts w:ascii="Times" w:hAnsi="Times" w:cs="Times New Roman"/>
        </w:rPr>
        <w:t xml:space="preserve">: </w:t>
      </w:r>
      <w:r w:rsidRPr="00894764">
        <w:rPr>
          <w:rFonts w:ascii="Times" w:eastAsia="Times New Roman" w:hAnsi="Times" w:cs="Times New Roman"/>
          <w:i/>
          <w:iCs/>
        </w:rPr>
        <w:t>Brukaren</w:t>
      </w:r>
      <w:r w:rsidRPr="00894764">
        <w:rPr>
          <w:rFonts w:ascii="Times" w:eastAsia="Times New Roman" w:hAnsi="Times" w:cs="Times New Roman"/>
        </w:rPr>
        <w:t>, Norstedts, 2011.</w:t>
      </w:r>
    </w:p>
    <w:p w14:paraId="078D9B4A" w14:textId="1A1D3117" w:rsidR="002609C4" w:rsidRPr="00381905" w:rsidRDefault="00D97CDA" w:rsidP="00DE3419">
      <w:pPr>
        <w:widowControl w:val="0"/>
        <w:autoSpaceDE w:val="0"/>
        <w:autoSpaceDN w:val="0"/>
        <w:adjustRightInd w:val="0"/>
        <w:spacing w:line="360" w:lineRule="auto"/>
        <w:rPr>
          <w:rFonts w:ascii="Times" w:eastAsia="Times New Roman" w:hAnsi="Times" w:cs="Times New Roman"/>
          <w:lang w:val="en-US"/>
        </w:rPr>
      </w:pPr>
      <w:r w:rsidRPr="00381905">
        <w:rPr>
          <w:rFonts w:ascii="Times" w:eastAsia="Times New Roman" w:hAnsi="Times" w:cs="Times New Roman"/>
          <w:lang w:val="en-US"/>
        </w:rPr>
        <w:t xml:space="preserve">Rankine, Claudia, </w:t>
      </w:r>
      <w:r w:rsidRPr="00381905">
        <w:rPr>
          <w:rFonts w:ascii="Times" w:eastAsia="Times New Roman" w:hAnsi="Times" w:cs="Times New Roman"/>
          <w:i/>
          <w:lang w:val="en-US"/>
        </w:rPr>
        <w:t xml:space="preserve">Citizen. An American Lyric, </w:t>
      </w:r>
      <w:r w:rsidRPr="00381905">
        <w:rPr>
          <w:rFonts w:ascii="Times" w:eastAsia="Times New Roman" w:hAnsi="Times" w:cs="Times New Roman"/>
          <w:lang w:val="en-US"/>
        </w:rPr>
        <w:t xml:space="preserve">Graywolf Press 2014 </w:t>
      </w:r>
    </w:p>
    <w:p w14:paraId="3686631D" w14:textId="77777777" w:rsidR="002609C4" w:rsidRDefault="002609C4" w:rsidP="00DE3419">
      <w:pPr>
        <w:widowControl w:val="0"/>
        <w:autoSpaceDE w:val="0"/>
        <w:autoSpaceDN w:val="0"/>
        <w:adjustRightInd w:val="0"/>
        <w:spacing w:line="360" w:lineRule="auto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Ørntoft, Theis, </w:t>
      </w:r>
      <w:r>
        <w:rPr>
          <w:rFonts w:ascii="Times" w:eastAsia="Times New Roman" w:hAnsi="Times" w:cs="Times New Roman"/>
          <w:i/>
        </w:rPr>
        <w:t xml:space="preserve">Digte </w:t>
      </w:r>
      <w:r>
        <w:rPr>
          <w:rFonts w:ascii="Times" w:eastAsia="Times New Roman" w:hAnsi="Times" w:cs="Times New Roman"/>
        </w:rPr>
        <w:t>2014 alt. Dikter 2014, övers. Victor Malm. Modernista 2014</w:t>
      </w:r>
    </w:p>
    <w:p w14:paraId="5F095AE5" w14:textId="270644B4" w:rsidR="001C27FA" w:rsidRPr="002609C4" w:rsidRDefault="003E5AAC" w:rsidP="00DE3419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 New Roman"/>
        </w:rPr>
      </w:pPr>
      <w:r w:rsidRPr="00894764">
        <w:rPr>
          <w:rFonts w:ascii="Times" w:hAnsi="Times" w:cs="Times New Roman"/>
        </w:rPr>
        <w:t xml:space="preserve">Tarkos, Christophe: </w:t>
      </w:r>
      <w:r w:rsidRPr="00894764">
        <w:rPr>
          <w:rFonts w:ascii="Times" w:eastAsia="Times New Roman" w:hAnsi="Times" w:cs="Times New Roman"/>
          <w:i/>
        </w:rPr>
        <w:t>Jag kammar mig</w:t>
      </w:r>
      <w:r w:rsidRPr="00894764">
        <w:rPr>
          <w:rFonts w:ascii="Times" w:hAnsi="Times" w:cs="Times New Roman"/>
        </w:rPr>
        <w:t xml:space="preserve">. </w:t>
      </w:r>
      <w:r w:rsidRPr="00894764">
        <w:rPr>
          <w:rFonts w:ascii="Times" w:eastAsia="Times New Roman" w:hAnsi="Times" w:cs="Times New Roman"/>
          <w:bCs/>
        </w:rPr>
        <w:t>D</w:t>
      </w:r>
      <w:r w:rsidRPr="00894764">
        <w:rPr>
          <w:rFonts w:ascii="Times" w:eastAsia="Times New Roman" w:hAnsi="Times" w:cs="Times New Roman"/>
        </w:rPr>
        <w:t>ikter i urval</w:t>
      </w:r>
      <w:r w:rsidRPr="00894764">
        <w:rPr>
          <w:rFonts w:ascii="Times" w:eastAsia="Times New Roman" w:hAnsi="Times" w:cs="Times New Roman"/>
          <w:bCs/>
        </w:rPr>
        <w:t xml:space="preserve">, </w:t>
      </w:r>
      <w:r w:rsidRPr="00894764">
        <w:rPr>
          <w:rFonts w:ascii="Times" w:eastAsia="Times New Roman" w:hAnsi="Times" w:cs="Times New Roman"/>
        </w:rPr>
        <w:t xml:space="preserve">Pequod Press, 2000.  </w:t>
      </w:r>
    </w:p>
    <w:p w14:paraId="41EFB893" w14:textId="77777777" w:rsidR="00A76FB6" w:rsidRDefault="005259BE" w:rsidP="00DE3419">
      <w:pPr>
        <w:widowControl w:val="0"/>
        <w:autoSpaceDE w:val="0"/>
        <w:autoSpaceDN w:val="0"/>
        <w:adjustRightInd w:val="0"/>
        <w:spacing w:line="360" w:lineRule="auto"/>
        <w:rPr>
          <w:rFonts w:ascii="Times" w:eastAsia="Times New Roman" w:hAnsi="Times" w:cs="Times New Roman"/>
          <w:i/>
        </w:rPr>
      </w:pPr>
      <w:r>
        <w:rPr>
          <w:rFonts w:ascii="Times" w:eastAsia="Times New Roman" w:hAnsi="Times" w:cs="Times New Roman"/>
        </w:rPr>
        <w:t>Vuong, Ocean,</w:t>
      </w:r>
      <w:r>
        <w:rPr>
          <w:rFonts w:ascii="Times" w:eastAsia="Times New Roman" w:hAnsi="Times" w:cs="Times New Roman"/>
          <w:i/>
        </w:rPr>
        <w:t xml:space="preserve"> Night Sky with Exit Wounds </w:t>
      </w:r>
      <w:r>
        <w:rPr>
          <w:rFonts w:ascii="Times" w:eastAsia="Times New Roman" w:hAnsi="Times" w:cs="Times New Roman"/>
        </w:rPr>
        <w:t>(2016)</w:t>
      </w:r>
      <w:r w:rsidR="00DE3419">
        <w:rPr>
          <w:rFonts w:ascii="Times" w:eastAsia="Times New Roman" w:hAnsi="Times" w:cs="Times New Roman"/>
          <w:i/>
        </w:rPr>
        <w:t xml:space="preserve"> </w:t>
      </w:r>
      <w:r w:rsidR="00DE3419">
        <w:rPr>
          <w:rFonts w:ascii="Times" w:eastAsia="Times New Roman" w:hAnsi="Times" w:cs="Times New Roman"/>
        </w:rPr>
        <w:t>eller i översättning</w:t>
      </w:r>
      <w:r>
        <w:rPr>
          <w:rFonts w:ascii="Times" w:eastAsia="Times New Roman" w:hAnsi="Times" w:cs="Times New Roman"/>
        </w:rPr>
        <w:t xml:space="preserve"> </w:t>
      </w:r>
      <w:r w:rsidRPr="006A24E3">
        <w:rPr>
          <w:rFonts w:ascii="Times" w:eastAsia="Times New Roman" w:hAnsi="Times" w:cs="Times New Roman"/>
          <w:i/>
        </w:rPr>
        <w:t>Natthimmel med</w:t>
      </w:r>
    </w:p>
    <w:p w14:paraId="7A06948A" w14:textId="7EDFFC0C" w:rsidR="00DE3419" w:rsidRDefault="00A76FB6" w:rsidP="00DE3419">
      <w:pPr>
        <w:widowControl w:val="0"/>
        <w:autoSpaceDE w:val="0"/>
        <w:autoSpaceDN w:val="0"/>
        <w:adjustRightInd w:val="0"/>
        <w:spacing w:line="360" w:lineRule="auto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i/>
        </w:rPr>
        <w:t xml:space="preserve">  </w:t>
      </w:r>
      <w:r w:rsidR="005259BE" w:rsidRPr="006A24E3">
        <w:rPr>
          <w:rFonts w:ascii="Times" w:eastAsia="Times New Roman" w:hAnsi="Times" w:cs="Times New Roman"/>
          <w:i/>
        </w:rPr>
        <w:t xml:space="preserve"> kulhål</w:t>
      </w:r>
      <w:r w:rsidR="00DE3419">
        <w:rPr>
          <w:rFonts w:ascii="Times" w:eastAsia="Times New Roman" w:hAnsi="Times" w:cs="Times New Roman"/>
        </w:rPr>
        <w:t xml:space="preserve">. Övers. Andreas Lundberg. </w:t>
      </w:r>
      <w:r w:rsidR="005259BE">
        <w:rPr>
          <w:rFonts w:ascii="Times" w:eastAsia="Times New Roman" w:hAnsi="Times" w:cs="Times New Roman"/>
        </w:rPr>
        <w:t>Modernista 2017.</w:t>
      </w:r>
    </w:p>
    <w:p w14:paraId="4A73935E" w14:textId="77777777" w:rsidR="00457F0A" w:rsidRDefault="00457F0A" w:rsidP="00DE3419">
      <w:pPr>
        <w:widowControl w:val="0"/>
        <w:autoSpaceDE w:val="0"/>
        <w:autoSpaceDN w:val="0"/>
        <w:adjustRightInd w:val="0"/>
        <w:spacing w:line="360" w:lineRule="auto"/>
        <w:rPr>
          <w:rFonts w:ascii="Times" w:eastAsia="Times New Roman" w:hAnsi="Times" w:cs="Times New Roman"/>
        </w:rPr>
      </w:pPr>
    </w:p>
    <w:p w14:paraId="5B9498EC" w14:textId="3C1A5A6A" w:rsidR="003E5AAC" w:rsidRPr="00DE3419" w:rsidRDefault="003E5AAC" w:rsidP="00DE3419">
      <w:pPr>
        <w:spacing w:line="360" w:lineRule="auto"/>
        <w:rPr>
          <w:rFonts w:ascii="Times" w:hAnsi="Times" w:cs="Cambria"/>
          <w:sz w:val="20"/>
          <w:szCs w:val="20"/>
        </w:rPr>
      </w:pPr>
      <w:r w:rsidRPr="00DE3419">
        <w:rPr>
          <w:rFonts w:ascii="Times" w:eastAsia="Times New Roman" w:hAnsi="Times" w:cs="Times New Roman"/>
          <w:sz w:val="20"/>
          <w:szCs w:val="20"/>
        </w:rPr>
        <w:t xml:space="preserve">Härtill kommer lektionsmaterial i form av dikter av </w:t>
      </w:r>
      <w:r w:rsidR="002609C4">
        <w:rPr>
          <w:rFonts w:ascii="Times" w:eastAsia="Times New Roman" w:hAnsi="Times" w:cs="Times New Roman"/>
          <w:sz w:val="20"/>
          <w:szCs w:val="20"/>
        </w:rPr>
        <w:t xml:space="preserve">svenska och internationella poeter, </w:t>
      </w:r>
      <w:r w:rsidR="00DE3419">
        <w:rPr>
          <w:rFonts w:ascii="Times" w:eastAsia="Times New Roman" w:hAnsi="Times" w:cs="Times New Roman"/>
          <w:sz w:val="20"/>
          <w:szCs w:val="20"/>
        </w:rPr>
        <w:t xml:space="preserve">exempelvis </w:t>
      </w:r>
      <w:r w:rsidR="00720F3F" w:rsidRPr="00DE3419">
        <w:rPr>
          <w:rFonts w:ascii="Times" w:hAnsi="Times" w:cs="Cambria"/>
          <w:sz w:val="20"/>
          <w:szCs w:val="20"/>
        </w:rPr>
        <w:t>Johannes Anyuru, Daniel Boyacioglu, Eva-Stina Byggmästar, Mi</w:t>
      </w:r>
      <w:r w:rsidR="00A06EAD">
        <w:rPr>
          <w:rFonts w:ascii="Times" w:hAnsi="Times" w:cs="Cambria"/>
          <w:sz w:val="20"/>
          <w:szCs w:val="20"/>
        </w:rPr>
        <w:t>rcea Cartarescu, Tua Forsström</w:t>
      </w:r>
      <w:r w:rsidR="00720F3F" w:rsidRPr="00DE3419">
        <w:rPr>
          <w:rFonts w:ascii="Times" w:hAnsi="Times" w:cs="Cambria"/>
          <w:sz w:val="20"/>
          <w:szCs w:val="20"/>
        </w:rPr>
        <w:t>, Catharina Gripenberg,</w:t>
      </w:r>
      <w:r w:rsidR="00783230" w:rsidRPr="00DE3419">
        <w:rPr>
          <w:rFonts w:ascii="Times" w:hAnsi="Times" w:cs="Cambria"/>
          <w:sz w:val="20"/>
          <w:szCs w:val="20"/>
        </w:rPr>
        <w:t xml:space="preserve"> Bob Hansson,</w:t>
      </w:r>
      <w:r w:rsidR="00720F3F" w:rsidRPr="00DE3419">
        <w:rPr>
          <w:rFonts w:ascii="Times" w:hAnsi="Times" w:cs="Cambria"/>
          <w:sz w:val="20"/>
          <w:szCs w:val="20"/>
        </w:rPr>
        <w:t xml:space="preserve"> Hiromi Ito, Ann Jäderlund</w:t>
      </w:r>
      <w:r w:rsidR="00783230" w:rsidRPr="00DE3419">
        <w:rPr>
          <w:rFonts w:ascii="Times" w:hAnsi="Times" w:cs="Cambria"/>
          <w:sz w:val="20"/>
          <w:szCs w:val="20"/>
        </w:rPr>
        <w:t>, Erik Lundin,</w:t>
      </w:r>
      <w:r w:rsidR="00720F3F" w:rsidRPr="00DE3419">
        <w:rPr>
          <w:rFonts w:ascii="Times" w:hAnsi="Times" w:cs="Cambria"/>
          <w:sz w:val="20"/>
          <w:szCs w:val="20"/>
        </w:rPr>
        <w:t xml:space="preserve"> Bodil Malmsten, Malte Persson, Lars </w:t>
      </w:r>
      <w:r w:rsidR="00381905">
        <w:rPr>
          <w:rFonts w:ascii="Times" w:hAnsi="Times" w:cs="Cambria"/>
          <w:sz w:val="20"/>
          <w:szCs w:val="20"/>
        </w:rPr>
        <w:t>Mikael</w:t>
      </w:r>
      <w:r w:rsidR="00720F3F" w:rsidRPr="00DE3419">
        <w:rPr>
          <w:rFonts w:ascii="Times" w:hAnsi="Times" w:cs="Cambria"/>
          <w:sz w:val="20"/>
          <w:szCs w:val="20"/>
        </w:rPr>
        <w:t xml:space="preserve"> Raattamaa, Göran Sonnevi</w:t>
      </w:r>
      <w:r w:rsidR="00783230" w:rsidRPr="00DE3419">
        <w:rPr>
          <w:rFonts w:ascii="Times" w:hAnsi="Times" w:cs="Cambria"/>
          <w:sz w:val="20"/>
          <w:szCs w:val="20"/>
        </w:rPr>
        <w:t xml:space="preserve">, </w:t>
      </w:r>
      <w:r w:rsidR="00720F3F" w:rsidRPr="00DE3419">
        <w:rPr>
          <w:rFonts w:ascii="Times" w:hAnsi="Times" w:cs="Cambria"/>
          <w:sz w:val="20"/>
          <w:szCs w:val="20"/>
        </w:rPr>
        <w:t>Jesper Svenbro,</w:t>
      </w:r>
      <w:r w:rsidR="00783230" w:rsidRPr="00DE3419">
        <w:rPr>
          <w:rFonts w:ascii="Times" w:hAnsi="Times" w:cs="Cambria"/>
          <w:sz w:val="20"/>
          <w:szCs w:val="20"/>
        </w:rPr>
        <w:t xml:space="preserve"> </w:t>
      </w:r>
      <w:r w:rsidRPr="00DE3419">
        <w:rPr>
          <w:rFonts w:ascii="Times" w:hAnsi="Times" w:cs="Cambria"/>
          <w:sz w:val="20"/>
          <w:szCs w:val="20"/>
        </w:rPr>
        <w:t>Kate Tempest</w:t>
      </w:r>
      <w:r w:rsidR="00FF0CAB" w:rsidRPr="00DE3419">
        <w:rPr>
          <w:rFonts w:ascii="Times" w:hAnsi="Times" w:cs="Cambria"/>
          <w:sz w:val="20"/>
          <w:szCs w:val="20"/>
        </w:rPr>
        <w:t xml:space="preserve">, Tomas Tranströmer med </w:t>
      </w:r>
      <w:r w:rsidR="00A06EAD">
        <w:rPr>
          <w:rFonts w:ascii="Times" w:hAnsi="Times" w:cs="Cambria"/>
          <w:sz w:val="20"/>
          <w:szCs w:val="20"/>
        </w:rPr>
        <w:t xml:space="preserve">många </w:t>
      </w:r>
      <w:r w:rsidR="00FF0CAB" w:rsidRPr="00DE3419">
        <w:rPr>
          <w:rFonts w:ascii="Times" w:hAnsi="Times" w:cs="Cambria"/>
          <w:sz w:val="20"/>
          <w:szCs w:val="20"/>
        </w:rPr>
        <w:t>flera. Dessutom</w:t>
      </w:r>
      <w:r w:rsidRPr="00DE3419">
        <w:rPr>
          <w:rFonts w:ascii="Times" w:hAnsi="Times" w:cs="Cambria"/>
          <w:sz w:val="20"/>
          <w:szCs w:val="20"/>
        </w:rPr>
        <w:t xml:space="preserve"> tidningsartiklar, rece</w:t>
      </w:r>
      <w:r w:rsidR="00DE3419">
        <w:rPr>
          <w:rFonts w:ascii="Times" w:hAnsi="Times" w:cs="Cambria"/>
          <w:sz w:val="20"/>
          <w:szCs w:val="20"/>
        </w:rPr>
        <w:t>nsioner, videos och bloggtexter.</w:t>
      </w:r>
    </w:p>
    <w:sectPr w:rsidR="003E5AAC" w:rsidRPr="00DE3419" w:rsidSect="00232CF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3FCF"/>
    <w:multiLevelType w:val="hybridMultilevel"/>
    <w:tmpl w:val="1568AD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B43D3"/>
    <w:multiLevelType w:val="hybridMultilevel"/>
    <w:tmpl w:val="840677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53B65"/>
    <w:multiLevelType w:val="hybridMultilevel"/>
    <w:tmpl w:val="840677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19"/>
    <w:rsid w:val="001B1952"/>
    <w:rsid w:val="001C27FA"/>
    <w:rsid w:val="002143D6"/>
    <w:rsid w:val="00232CFD"/>
    <w:rsid w:val="002518D4"/>
    <w:rsid w:val="002609C4"/>
    <w:rsid w:val="002B36B3"/>
    <w:rsid w:val="002F6613"/>
    <w:rsid w:val="00381905"/>
    <w:rsid w:val="003E5AAC"/>
    <w:rsid w:val="00400C0C"/>
    <w:rsid w:val="00457F0A"/>
    <w:rsid w:val="004639F9"/>
    <w:rsid w:val="004E1400"/>
    <w:rsid w:val="005259BE"/>
    <w:rsid w:val="005F21FB"/>
    <w:rsid w:val="00607946"/>
    <w:rsid w:val="00624563"/>
    <w:rsid w:val="00654C8E"/>
    <w:rsid w:val="00661319"/>
    <w:rsid w:val="006A24E3"/>
    <w:rsid w:val="006A356E"/>
    <w:rsid w:val="006A480F"/>
    <w:rsid w:val="00720F3F"/>
    <w:rsid w:val="00775FF3"/>
    <w:rsid w:val="00783230"/>
    <w:rsid w:val="007A281A"/>
    <w:rsid w:val="00894764"/>
    <w:rsid w:val="00945EFD"/>
    <w:rsid w:val="009A1B25"/>
    <w:rsid w:val="009B0635"/>
    <w:rsid w:val="00A06EAD"/>
    <w:rsid w:val="00A53D9C"/>
    <w:rsid w:val="00A76FB6"/>
    <w:rsid w:val="00AD6C5D"/>
    <w:rsid w:val="00B3270C"/>
    <w:rsid w:val="00BA5B56"/>
    <w:rsid w:val="00BF432B"/>
    <w:rsid w:val="00CE3449"/>
    <w:rsid w:val="00D50194"/>
    <w:rsid w:val="00D55D1C"/>
    <w:rsid w:val="00D97CDA"/>
    <w:rsid w:val="00DB2912"/>
    <w:rsid w:val="00DE3419"/>
    <w:rsid w:val="00E03A3D"/>
    <w:rsid w:val="00E91F12"/>
    <w:rsid w:val="00E95C66"/>
    <w:rsid w:val="00EA021E"/>
    <w:rsid w:val="00F17911"/>
    <w:rsid w:val="00F3676A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D02F81"/>
  <w14:defaultImageDpi w14:val="300"/>
  <w15:docId w15:val="{C90A7526-A9F4-3347-930C-40F1A315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449"/>
  </w:style>
  <w:style w:type="paragraph" w:styleId="Rubrik3">
    <w:name w:val="heading 3"/>
    <w:basedOn w:val="Normal"/>
    <w:link w:val="Rubrik3Char"/>
    <w:uiPriority w:val="9"/>
    <w:qFormat/>
    <w:rsid w:val="00AD6C5D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6131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E5AAC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3E5A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Body4">
    <w:name w:val="Body 4"/>
    <w:basedOn w:val="Normal"/>
    <w:qFormat/>
    <w:rsid w:val="00945EFD"/>
    <w:pPr>
      <w:spacing w:after="120" w:line="300" w:lineRule="exact"/>
      <w:ind w:left="567" w:hanging="567"/>
    </w:pPr>
    <w:rPr>
      <w:rFonts w:ascii="Times" w:eastAsia="Times" w:hAnsi="Times" w:cs="Times New Roman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894764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B195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B1952"/>
    <w:rPr>
      <w:rFonts w:ascii="Lucida Grande" w:hAnsi="Lucida Grande" w:cs="Lucida Grande"/>
      <w:sz w:val="18"/>
      <w:szCs w:val="18"/>
    </w:rPr>
  </w:style>
  <w:style w:type="character" w:customStyle="1" w:styleId="medium-font">
    <w:name w:val="medium-font"/>
    <w:basedOn w:val="Standardstycketeckensnitt"/>
    <w:rsid w:val="004639F9"/>
  </w:style>
  <w:style w:type="character" w:customStyle="1" w:styleId="Rubrik3Char">
    <w:name w:val="Rubrik 3 Char"/>
    <w:basedOn w:val="Standardstycketeckensnitt"/>
    <w:link w:val="Rubrik3"/>
    <w:uiPriority w:val="9"/>
    <w:rsid w:val="00AD6C5D"/>
    <w:rPr>
      <w:rFonts w:ascii="Times" w:hAnsi="Times"/>
      <w:b/>
      <w:bCs/>
      <w:sz w:val="27"/>
      <w:szCs w:val="27"/>
    </w:rPr>
  </w:style>
  <w:style w:type="character" w:customStyle="1" w:styleId="hidden">
    <w:name w:val="hidden"/>
    <w:basedOn w:val="Standardstycketeckensnitt"/>
    <w:rsid w:val="00AD6C5D"/>
  </w:style>
  <w:style w:type="paragraph" w:customStyle="1" w:styleId="Beskrivning1">
    <w:name w:val="Beskrivning1"/>
    <w:basedOn w:val="Normal"/>
    <w:rsid w:val="00AD6C5D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6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bcom.org/blog/xulizhi-foxconn-suicide-poet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diaturbok.no/omtaler/ny-fransk-poesi-en-introduksjon?visning=bok&amp;id=32444" TargetMode="External"/><Relationship Id="rId5" Type="http://schemas.openxmlformats.org/officeDocument/2006/relationships/hyperlink" Target="http://eds.b.ebscohost.com/eds/viewarticle/render?data=dGJyMPPp44rp2%2fdV0%2bnjisfk5Ie46bFRr6iySrek63nn5Kx94um%2bSa%2blsEqtqK5JtpayUrGmuE20lr9lpOrweezp33vy3%2b2G59q7SbSntEivra5Jrpzqeezdu33snOJ6u%2bLkgKTq33%2b7t8w%2b3%2bS7SbCrt0iwqbBRpNztiuvX8lXk6%2bqE8tv2jAAA&amp;vid=14&amp;sid=df823fcf-089a-4f98-9064-4ea3a0992dae@pdc-v-sessmgr0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Nykvist</dc:creator>
  <cp:keywords/>
  <dc:description/>
  <cp:lastModifiedBy>Helena Nilsson</cp:lastModifiedBy>
  <cp:revision>2</cp:revision>
  <cp:lastPrinted>2019-01-11T15:51:00Z</cp:lastPrinted>
  <dcterms:created xsi:type="dcterms:W3CDTF">2019-06-10T10:59:00Z</dcterms:created>
  <dcterms:modified xsi:type="dcterms:W3CDTF">2019-06-10T10:59:00Z</dcterms:modified>
</cp:coreProperties>
</file>