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1E" w:rsidRPr="00E874E9" w:rsidRDefault="00F0041E" w:rsidP="00B07985">
      <w:pPr>
        <w:rPr>
          <w:b/>
        </w:rPr>
      </w:pPr>
      <w:r w:rsidRPr="00E874E9">
        <w:rPr>
          <w:b/>
        </w:rPr>
        <w:t>Lunds universitet</w:t>
      </w:r>
    </w:p>
    <w:p w:rsidR="00F0041E" w:rsidRPr="00E874E9" w:rsidRDefault="00F0041E" w:rsidP="00B07985">
      <w:pPr>
        <w:rPr>
          <w:b/>
        </w:rPr>
      </w:pPr>
      <w:r w:rsidRPr="00E874E9">
        <w:rPr>
          <w:b/>
        </w:rPr>
        <w:t>Språk- och litteraturcentrum</w:t>
      </w:r>
    </w:p>
    <w:p w:rsidR="00F0041E" w:rsidRPr="00E874E9" w:rsidRDefault="001D3B73" w:rsidP="00B07985">
      <w:pPr>
        <w:rPr>
          <w:b/>
        </w:rPr>
      </w:pPr>
      <w:r>
        <w:rPr>
          <w:b/>
        </w:rPr>
        <w:t>Litteraturvetenskap, H</w:t>
      </w:r>
      <w:r w:rsidR="00F0041E">
        <w:rPr>
          <w:b/>
        </w:rPr>
        <w:t>T 2013</w:t>
      </w:r>
    </w:p>
    <w:p w:rsidR="00F0041E" w:rsidRDefault="009F202F" w:rsidP="00B07985">
      <w:pPr>
        <w:rPr>
          <w:b/>
        </w:rPr>
      </w:pPr>
      <w:r>
        <w:rPr>
          <w:b/>
        </w:rPr>
        <w:t>LIV</w:t>
      </w:r>
      <w:r w:rsidR="001D3B73">
        <w:rPr>
          <w:b/>
        </w:rPr>
        <w:t>A04: 4, LIVA03:4</w:t>
      </w:r>
    </w:p>
    <w:p w:rsidR="00E461FB" w:rsidRPr="00E874E9" w:rsidRDefault="00E461FB" w:rsidP="00B07985">
      <w:pPr>
        <w:rPr>
          <w:b/>
        </w:rPr>
      </w:pPr>
    </w:p>
    <w:p w:rsidR="00F0041E" w:rsidRPr="00E461FB" w:rsidRDefault="00F0041E" w:rsidP="00B07985">
      <w:pPr>
        <w:rPr>
          <w:b/>
          <w:sz w:val="28"/>
          <w:szCs w:val="28"/>
        </w:rPr>
      </w:pPr>
      <w:r w:rsidRPr="00E461FB">
        <w:rPr>
          <w:b/>
          <w:i/>
          <w:sz w:val="28"/>
          <w:szCs w:val="28"/>
        </w:rPr>
        <w:t>Författarrollen, offentligheten och samhället</w:t>
      </w:r>
      <w:r w:rsidRPr="00E461FB">
        <w:rPr>
          <w:b/>
          <w:sz w:val="28"/>
          <w:szCs w:val="28"/>
        </w:rPr>
        <w:t xml:space="preserve"> (7,5 p)</w:t>
      </w:r>
    </w:p>
    <w:p w:rsidR="00F0041E" w:rsidRDefault="00F0041E" w:rsidP="00B07985"/>
    <w:p w:rsidR="00F0041E" w:rsidRPr="00D146F7" w:rsidRDefault="00297B61" w:rsidP="00D146F7">
      <w:pPr>
        <w:widowControl w:val="0"/>
        <w:autoSpaceDE w:val="0"/>
        <w:autoSpaceDN w:val="0"/>
        <w:adjustRightInd w:val="0"/>
        <w:spacing w:after="280" w:line="320" w:lineRule="atLeast"/>
        <w:rPr>
          <w:rFonts w:ascii="Helvetica" w:hAnsi="Helvetica" w:cs="Helvetica"/>
          <w:sz w:val="28"/>
          <w:szCs w:val="28"/>
          <w:lang w:eastAsia="en-US"/>
        </w:rPr>
      </w:pPr>
      <w:bookmarkStart w:id="0" w:name="_GoBack"/>
      <w:bookmarkEnd w:id="0"/>
      <w:r>
        <w:rPr>
          <w:b/>
        </w:rPr>
        <w:t>S</w:t>
      </w:r>
      <w:r w:rsidR="00D855D0">
        <w:rPr>
          <w:b/>
        </w:rPr>
        <w:t>chema</w:t>
      </w:r>
    </w:p>
    <w:p w:rsidR="00F0041E" w:rsidRPr="00344EA5" w:rsidRDefault="00F0041E" w:rsidP="00B07985">
      <w:pPr>
        <w:rPr>
          <w:b/>
        </w:rPr>
      </w:pPr>
      <w:r w:rsidRPr="00344EA5">
        <w:rPr>
          <w:b/>
        </w:rPr>
        <w:t xml:space="preserve">Vecka </w:t>
      </w:r>
      <w:r w:rsidR="00D855D0">
        <w:rPr>
          <w:b/>
        </w:rPr>
        <w:t>49</w:t>
      </w:r>
    </w:p>
    <w:p w:rsidR="009C513C" w:rsidRPr="009C513C" w:rsidRDefault="00D855D0" w:rsidP="00B07985">
      <w:r>
        <w:t>4/12</w:t>
      </w:r>
      <w:r w:rsidR="009627BC">
        <w:t>,</w:t>
      </w:r>
      <w:r w:rsidR="00BB6156">
        <w:t xml:space="preserve"> </w:t>
      </w:r>
      <w:r>
        <w:t>1</w:t>
      </w:r>
      <w:r w:rsidR="008C7343">
        <w:t>2</w:t>
      </w:r>
      <w:r>
        <w:t>–1</w:t>
      </w:r>
      <w:r w:rsidR="008C7343">
        <w:t>4</w:t>
      </w:r>
      <w:r w:rsidR="00F0041E">
        <w:t xml:space="preserve"> Hörsalen</w:t>
      </w:r>
      <w:r w:rsidR="00F0041E">
        <w:rPr>
          <w:b/>
        </w:rPr>
        <w:t xml:space="preserve"> – </w:t>
      </w:r>
      <w:r w:rsidR="00F0041E" w:rsidRPr="001D3B73">
        <w:rPr>
          <w:b/>
        </w:rPr>
        <w:t>Introduktion</w:t>
      </w:r>
      <w:r w:rsidR="006142BE">
        <w:rPr>
          <w:b/>
        </w:rPr>
        <w:t xml:space="preserve">. </w:t>
      </w:r>
      <w:r w:rsidR="006142BE" w:rsidRPr="006142BE">
        <w:t>Gruppuppgift delas ut</w:t>
      </w:r>
      <w:r w:rsidR="00F0041E" w:rsidRPr="001D3B73">
        <w:rPr>
          <w:b/>
        </w:rPr>
        <w:t xml:space="preserve"> (</w:t>
      </w:r>
      <w:r w:rsidR="001D3B73" w:rsidRPr="001D3B73">
        <w:rPr>
          <w:b/>
        </w:rPr>
        <w:t>CS</w:t>
      </w:r>
      <w:r w:rsidR="00F0041E" w:rsidRPr="001D3B73">
        <w:rPr>
          <w:b/>
        </w:rPr>
        <w:t>)</w:t>
      </w:r>
      <w:r w:rsidR="00F0041E" w:rsidRPr="00125FEB">
        <w:t xml:space="preserve"> </w:t>
      </w:r>
      <w:r w:rsidR="00F0041E">
        <w:t xml:space="preserve"> </w:t>
      </w:r>
    </w:p>
    <w:p w:rsidR="001A44CD" w:rsidRDefault="001A44CD" w:rsidP="00B07985"/>
    <w:p w:rsidR="00F0041E" w:rsidRPr="001A44CD" w:rsidRDefault="00D855D0" w:rsidP="00B07985">
      <w:pPr>
        <w:rPr>
          <w:b/>
        </w:rPr>
      </w:pPr>
      <w:r w:rsidRPr="00282876">
        <w:t>5/12</w:t>
      </w:r>
      <w:r w:rsidR="009627BC">
        <w:t>,</w:t>
      </w:r>
      <w:r w:rsidR="00BB6156" w:rsidRPr="00282876">
        <w:t xml:space="preserve"> </w:t>
      </w:r>
      <w:r w:rsidR="009627BC">
        <w:t>9–</w:t>
      </w:r>
      <w:r w:rsidR="008C7343" w:rsidRPr="00282876">
        <w:t>11</w:t>
      </w:r>
      <w:r w:rsidR="00F0041E" w:rsidRPr="00282876">
        <w:t xml:space="preserve"> </w:t>
      </w:r>
      <w:proofErr w:type="gramStart"/>
      <w:r w:rsidR="00F0041E" w:rsidRPr="00282876">
        <w:t>Hörsalen  –</w:t>
      </w:r>
      <w:proofErr w:type="gramEnd"/>
      <w:r w:rsidR="00F0041E" w:rsidRPr="00282876">
        <w:t xml:space="preserve"> </w:t>
      </w:r>
      <w:r w:rsidRPr="00282876">
        <w:rPr>
          <w:b/>
        </w:rPr>
        <w:t>Litteraturkritiken och</w:t>
      </w:r>
      <w:r w:rsidR="001D3B73" w:rsidRPr="00282876">
        <w:rPr>
          <w:b/>
        </w:rPr>
        <w:t xml:space="preserve"> den litterära offentligheten (CS)</w:t>
      </w:r>
    </w:p>
    <w:p w:rsidR="005F7C16" w:rsidRPr="00282876" w:rsidRDefault="005F7C16" w:rsidP="005F7C16">
      <w:r w:rsidRPr="00282876">
        <w:t xml:space="preserve">Att läsa: </w:t>
      </w:r>
      <w:r w:rsidRPr="00282876">
        <w:rPr>
          <w:i/>
        </w:rPr>
        <w:t>Litteraturens offentligheter:</w:t>
      </w:r>
    </w:p>
    <w:p w:rsidR="005F7C16" w:rsidRPr="00282876" w:rsidRDefault="00282876" w:rsidP="005F7C16">
      <w:r>
        <w:t>Forslid/</w:t>
      </w:r>
      <w:r w:rsidR="005F7C16" w:rsidRPr="00282876">
        <w:t>O</w:t>
      </w:r>
      <w:r>
        <w:t>h</w:t>
      </w:r>
      <w:r w:rsidR="005F7C16" w:rsidRPr="00282876">
        <w:t>lsson, ”Introduktion” och ”Litteraturens offentligheter”, s</w:t>
      </w:r>
      <w:r w:rsidR="00D146F7">
        <w:t>.</w:t>
      </w:r>
      <w:r w:rsidR="00A41B50">
        <w:t xml:space="preserve"> 7–</w:t>
      </w:r>
      <w:r w:rsidR="005F7C16" w:rsidRPr="00282876">
        <w:t>27</w:t>
      </w:r>
      <w:r>
        <w:t>;</w:t>
      </w:r>
    </w:p>
    <w:p w:rsidR="005F7C16" w:rsidRPr="00282876" w:rsidRDefault="005F7C16" w:rsidP="005F7C16">
      <w:r w:rsidRPr="00282876">
        <w:t>Svedjedal, ”Kritiska tankar. Om litteraturkritiken”, s</w:t>
      </w:r>
      <w:r w:rsidR="00D146F7">
        <w:t>.</w:t>
      </w:r>
      <w:r w:rsidR="00A41B50">
        <w:t xml:space="preserve"> 157–</w:t>
      </w:r>
      <w:r w:rsidRPr="00282876">
        <w:t>176</w:t>
      </w:r>
      <w:r w:rsidR="00282876">
        <w:t>;</w:t>
      </w:r>
      <w:r w:rsidRPr="00282876">
        <w:t xml:space="preserve"> </w:t>
      </w:r>
    </w:p>
    <w:p w:rsidR="005F7C16" w:rsidRPr="00282876" w:rsidRDefault="005F7C16" w:rsidP="005F7C16">
      <w:r w:rsidRPr="00282876">
        <w:t>Steiner, ”Amatörk</w:t>
      </w:r>
      <w:r w:rsidR="00282876">
        <w:t>ritiken på internet”, s</w:t>
      </w:r>
      <w:r w:rsidR="00D146F7">
        <w:t>.</w:t>
      </w:r>
      <w:r w:rsidR="00282876">
        <w:t xml:space="preserve"> 177–190.</w:t>
      </w:r>
      <w:r w:rsidRPr="00282876">
        <w:t xml:space="preserve"> </w:t>
      </w:r>
    </w:p>
    <w:p w:rsidR="00F0041E" w:rsidRPr="00282876" w:rsidRDefault="00F0041E" w:rsidP="00B07985"/>
    <w:p w:rsidR="00F0041E" w:rsidRPr="005F2FD9" w:rsidRDefault="00D855D0" w:rsidP="00B07985">
      <w:r w:rsidRPr="00282876">
        <w:t xml:space="preserve">6/12, </w:t>
      </w:r>
      <w:r w:rsidR="00EF521A" w:rsidRPr="00282876">
        <w:rPr>
          <w:b/>
        </w:rPr>
        <w:t>Grupp A</w:t>
      </w:r>
      <w:r w:rsidR="00EF521A" w:rsidRPr="00282876">
        <w:t xml:space="preserve"> </w:t>
      </w:r>
      <w:r w:rsidRPr="00282876">
        <w:t>1</w:t>
      </w:r>
      <w:r w:rsidR="008C7343" w:rsidRPr="00282876">
        <w:t>2</w:t>
      </w:r>
      <w:r w:rsidRPr="00282876">
        <w:t>–1</w:t>
      </w:r>
      <w:r w:rsidR="008C7343" w:rsidRPr="00282876">
        <w:t>4</w:t>
      </w:r>
      <w:r w:rsidR="00F0041E" w:rsidRPr="00282876">
        <w:t xml:space="preserve"> </w:t>
      </w:r>
      <w:r w:rsidR="00EF521A" w:rsidRPr="00282876">
        <w:t xml:space="preserve">Hörsalen; </w:t>
      </w:r>
      <w:r w:rsidR="00EF521A" w:rsidRPr="00282876">
        <w:rPr>
          <w:b/>
        </w:rPr>
        <w:t>Grupp B</w:t>
      </w:r>
      <w:r w:rsidR="009627BC">
        <w:t xml:space="preserve"> 14–</w:t>
      </w:r>
      <w:r w:rsidR="00EF521A" w:rsidRPr="00282876">
        <w:t xml:space="preserve">16 </w:t>
      </w:r>
      <w:r w:rsidR="00BB6156" w:rsidRPr="00282876">
        <w:t xml:space="preserve">Hörsalen </w:t>
      </w:r>
      <w:r w:rsidR="00BB6156" w:rsidRPr="00282876">
        <w:rPr>
          <w:b/>
        </w:rPr>
        <w:t>–</w:t>
      </w:r>
      <w:r w:rsidR="00A41B50">
        <w:rPr>
          <w:b/>
        </w:rPr>
        <w:t xml:space="preserve"> </w:t>
      </w:r>
      <w:r w:rsidR="005F2FD9" w:rsidRPr="00A41B50">
        <w:rPr>
          <w:b/>
        </w:rPr>
        <w:t>Seminarium</w:t>
      </w:r>
      <w:r w:rsidR="005F2FD9" w:rsidRPr="00282876">
        <w:rPr>
          <w:b/>
        </w:rPr>
        <w:t xml:space="preserve"> </w:t>
      </w:r>
      <w:r w:rsidRPr="00282876">
        <w:rPr>
          <w:b/>
        </w:rPr>
        <w:t>Litteraturkritiken</w:t>
      </w:r>
      <w:r w:rsidR="001D3B73" w:rsidRPr="00282876">
        <w:rPr>
          <w:b/>
        </w:rPr>
        <w:t xml:space="preserve"> (CS</w:t>
      </w:r>
      <w:r w:rsidR="00F0041E" w:rsidRPr="00282876">
        <w:rPr>
          <w:b/>
        </w:rPr>
        <w:t>)</w:t>
      </w:r>
    </w:p>
    <w:p w:rsidR="00F0041E" w:rsidRPr="00282876" w:rsidRDefault="005F7C16" w:rsidP="00B07985">
      <w:r w:rsidRPr="00282876">
        <w:t>Att läsa: utdelat material</w:t>
      </w:r>
      <w:r w:rsidR="00D14C02" w:rsidRPr="00282876">
        <w:t>.</w:t>
      </w:r>
      <w:r w:rsidR="00115AAF" w:rsidRPr="00282876">
        <w:t xml:space="preserve"> Diskussion a</w:t>
      </w:r>
      <w:r w:rsidR="006142BE" w:rsidRPr="00282876">
        <w:t xml:space="preserve">v exempel på kritik. </w:t>
      </w:r>
    </w:p>
    <w:p w:rsidR="005F7C16" w:rsidRPr="00282876" w:rsidRDefault="005F7C16" w:rsidP="00B07985"/>
    <w:p w:rsidR="00F0041E" w:rsidRPr="00282876" w:rsidRDefault="00D855D0" w:rsidP="00B07985">
      <w:pPr>
        <w:rPr>
          <w:b/>
        </w:rPr>
      </w:pPr>
      <w:r w:rsidRPr="00282876">
        <w:rPr>
          <w:b/>
        </w:rPr>
        <w:t>Vecka 5</w:t>
      </w:r>
      <w:r w:rsidR="00F0041E" w:rsidRPr="00282876">
        <w:rPr>
          <w:b/>
        </w:rPr>
        <w:t>0</w:t>
      </w:r>
    </w:p>
    <w:p w:rsidR="00D855D0" w:rsidRPr="009627BC" w:rsidRDefault="00D855D0" w:rsidP="00D855D0">
      <w:r w:rsidRPr="00282876">
        <w:t>9/12</w:t>
      </w:r>
      <w:r w:rsidR="00F0041E" w:rsidRPr="00282876">
        <w:t xml:space="preserve">, </w:t>
      </w:r>
      <w:r w:rsidR="009627BC">
        <w:t>8–</w:t>
      </w:r>
      <w:r w:rsidR="00EF521A" w:rsidRPr="00282876">
        <w:t>10</w:t>
      </w:r>
      <w:r w:rsidR="00BB6156" w:rsidRPr="00282876">
        <w:t xml:space="preserve"> </w:t>
      </w:r>
      <w:r w:rsidR="00F0041E" w:rsidRPr="00282876">
        <w:t xml:space="preserve">Hörsalen – </w:t>
      </w:r>
      <w:r w:rsidRPr="00282876">
        <w:rPr>
          <w:b/>
        </w:rPr>
        <w:t xml:space="preserve">Bokmarknadens framväxt och samtid </w:t>
      </w:r>
      <w:r w:rsidR="001D3B73" w:rsidRPr="00282876">
        <w:rPr>
          <w:b/>
        </w:rPr>
        <w:t>(CS</w:t>
      </w:r>
      <w:r w:rsidRPr="00282876">
        <w:rPr>
          <w:b/>
        </w:rPr>
        <w:t xml:space="preserve">) </w:t>
      </w:r>
    </w:p>
    <w:p w:rsidR="005F7C16" w:rsidRPr="00282876" w:rsidRDefault="005F7C16" w:rsidP="005F7C16">
      <w:r w:rsidRPr="00282876">
        <w:t xml:space="preserve">Att läsa: Steiner, </w:t>
      </w:r>
      <w:r w:rsidRPr="00282876">
        <w:rPr>
          <w:i/>
        </w:rPr>
        <w:t>Litteraturen i mediesamhället</w:t>
      </w:r>
      <w:r w:rsidRPr="00282876">
        <w:t xml:space="preserve">, s. 7–23, </w:t>
      </w:r>
      <w:r w:rsidR="00D146F7">
        <w:t xml:space="preserve">s. </w:t>
      </w:r>
      <w:r w:rsidRPr="00282876">
        <w:t>69–152</w:t>
      </w:r>
      <w:r w:rsidR="00A41B50">
        <w:t>;</w:t>
      </w:r>
      <w:r w:rsidRPr="00282876">
        <w:t xml:space="preserve"> </w:t>
      </w:r>
    </w:p>
    <w:p w:rsidR="004949E2" w:rsidRDefault="004949E2" w:rsidP="005F7C16">
      <w:r w:rsidRPr="00282876">
        <w:t xml:space="preserve">Lloyd, ”A </w:t>
      </w:r>
      <w:proofErr w:type="spellStart"/>
      <w:r w:rsidRPr="00282876">
        <w:t>Book</w:t>
      </w:r>
      <w:proofErr w:type="spellEnd"/>
      <w:r w:rsidRPr="00282876">
        <w:t xml:space="preserve"> </w:t>
      </w:r>
      <w:proofErr w:type="spellStart"/>
      <w:r w:rsidRPr="00282876">
        <w:t>Publisher’s</w:t>
      </w:r>
      <w:proofErr w:type="spellEnd"/>
      <w:r w:rsidRPr="00282876">
        <w:t xml:space="preserve"> </w:t>
      </w:r>
      <w:proofErr w:type="spellStart"/>
      <w:r w:rsidRPr="00282876">
        <w:t>Manifesto</w:t>
      </w:r>
      <w:proofErr w:type="spellEnd"/>
      <w:r w:rsidRPr="00282876">
        <w:t xml:space="preserve"> for the 21st Century”</w:t>
      </w:r>
      <w:r w:rsidR="00A41B50">
        <w:t>.</w:t>
      </w:r>
      <w:r w:rsidRPr="00282876">
        <w:t xml:space="preserve"> </w:t>
      </w:r>
    </w:p>
    <w:p w:rsidR="00D146F7" w:rsidRPr="00282876" w:rsidRDefault="00D146F7" w:rsidP="005F7C16">
      <w:pPr>
        <w:rPr>
          <w:b/>
          <w:highlight w:val="yellow"/>
        </w:rPr>
      </w:pPr>
    </w:p>
    <w:p w:rsidR="00D855D0" w:rsidRPr="009627BC" w:rsidRDefault="009627BC" w:rsidP="00D855D0">
      <w:r>
        <w:t>10/12, 8–</w:t>
      </w:r>
      <w:r w:rsidR="00EF521A">
        <w:t>10</w:t>
      </w:r>
      <w:r w:rsidR="00D855D0">
        <w:t xml:space="preserve"> Hörsalen – </w:t>
      </w:r>
      <w:r w:rsidR="00D855D0" w:rsidRPr="00D855D0">
        <w:rPr>
          <w:b/>
        </w:rPr>
        <w:t>Författarrollen</w:t>
      </w:r>
      <w:r w:rsidR="00D855D0">
        <w:rPr>
          <w:b/>
        </w:rPr>
        <w:t xml:space="preserve"> (NE)</w:t>
      </w:r>
    </w:p>
    <w:p w:rsidR="001D3B73" w:rsidRPr="006902C2" w:rsidRDefault="001D3B73" w:rsidP="001D3B73">
      <w:pPr>
        <w:rPr>
          <w:lang w:val="en-US"/>
        </w:rPr>
      </w:pPr>
      <w:r>
        <w:t xml:space="preserve">Att läsa: </w:t>
      </w:r>
      <w:r w:rsidRPr="00E874E9">
        <w:t xml:space="preserve">Steiner, </w:t>
      </w:r>
      <w:r w:rsidRPr="00E874E9">
        <w:rPr>
          <w:i/>
        </w:rPr>
        <w:t>Litteraturen i mediesamhället</w:t>
      </w:r>
      <w:r w:rsidR="00D146F7">
        <w:t>, s. 25–65;</w:t>
      </w:r>
      <w:r>
        <w:t xml:space="preserve"> Lenemark, </w:t>
      </w:r>
      <w:r w:rsidR="00D146F7">
        <w:rPr>
          <w:lang w:val="en-US"/>
        </w:rPr>
        <w:t>”</w:t>
      </w:r>
      <w:r>
        <w:rPr>
          <w:lang w:val="en-US"/>
        </w:rPr>
        <w:t xml:space="preserve">En </w:t>
      </w:r>
      <w:proofErr w:type="spellStart"/>
      <w:r>
        <w:rPr>
          <w:lang w:val="en-US"/>
        </w:rPr>
        <w:t>författares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medialisering</w:t>
      </w:r>
      <w:proofErr w:type="spellEnd"/>
      <w:r>
        <w:rPr>
          <w:lang w:val="en-US"/>
        </w:rPr>
        <w:t xml:space="preserve"> – Carina </w:t>
      </w:r>
      <w:proofErr w:type="spellStart"/>
      <w:r>
        <w:rPr>
          <w:lang w:val="en-US"/>
        </w:rPr>
        <w:t>Rydberg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Sanna </w:t>
      </w:r>
      <w:proofErr w:type="spellStart"/>
      <w:r>
        <w:rPr>
          <w:i/>
          <w:lang w:val="en-US"/>
        </w:rPr>
        <w:t>lögner</w:t>
      </w:r>
      <w:proofErr w:type="spellEnd"/>
      <w:r>
        <w:rPr>
          <w:i/>
          <w:lang w:val="en-US"/>
        </w:rPr>
        <w:t xml:space="preserve">. Carina </w:t>
      </w:r>
      <w:proofErr w:type="spellStart"/>
      <w:r>
        <w:rPr>
          <w:i/>
          <w:lang w:val="en-US"/>
        </w:rPr>
        <w:t>Rydberg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Stig</w:t>
      </w:r>
      <w:proofErr w:type="spellEnd"/>
      <w:r>
        <w:rPr>
          <w:i/>
          <w:lang w:val="en-US"/>
        </w:rPr>
        <w:t xml:space="preserve"> Larsson och </w:t>
      </w:r>
      <w:proofErr w:type="spellStart"/>
      <w:r>
        <w:rPr>
          <w:i/>
          <w:lang w:val="en-US"/>
        </w:rPr>
        <w:t>författarens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medialisering</w:t>
      </w:r>
      <w:proofErr w:type="spellEnd"/>
      <w:r w:rsidR="00D146F7">
        <w:rPr>
          <w:lang w:val="en-US"/>
        </w:rPr>
        <w:t>, s. 19–60.</w:t>
      </w:r>
      <w:r>
        <w:rPr>
          <w:lang w:val="en-US"/>
        </w:rPr>
        <w:t xml:space="preserve"> </w:t>
      </w:r>
    </w:p>
    <w:p w:rsidR="001D3B73" w:rsidRPr="001D3B73" w:rsidRDefault="001D3B73" w:rsidP="00D855D0"/>
    <w:p w:rsidR="005F2FD9" w:rsidRDefault="009627BC" w:rsidP="00D855D0">
      <w:r>
        <w:t>11/12, 13–</w:t>
      </w:r>
      <w:r w:rsidR="00EF521A" w:rsidRPr="00282876">
        <w:t>16</w:t>
      </w:r>
      <w:r w:rsidR="00D855D0" w:rsidRPr="00282876">
        <w:t xml:space="preserve"> Hörsalen – </w:t>
      </w:r>
      <w:r w:rsidR="005F2FD9" w:rsidRPr="005F2FD9">
        <w:rPr>
          <w:b/>
        </w:rPr>
        <w:t>Författaren som celebritet</w:t>
      </w:r>
      <w:r w:rsidR="001D3B73" w:rsidRPr="00282876">
        <w:rPr>
          <w:b/>
        </w:rPr>
        <w:t xml:space="preserve"> (CS</w:t>
      </w:r>
      <w:r w:rsidR="00D855D0" w:rsidRPr="00282876">
        <w:rPr>
          <w:b/>
        </w:rPr>
        <w:t>)</w:t>
      </w:r>
      <w:r w:rsidR="000F670F" w:rsidRPr="00282876">
        <w:t xml:space="preserve"> </w:t>
      </w:r>
    </w:p>
    <w:p w:rsidR="00D855D0" w:rsidRPr="00D146F7" w:rsidRDefault="000F670F" w:rsidP="00D855D0">
      <w:r w:rsidRPr="00282876">
        <w:t>Att läsa: Forslid/Ohlsson</w:t>
      </w:r>
      <w:r w:rsidR="00282876">
        <w:t>,</w:t>
      </w:r>
      <w:r w:rsidRPr="00282876">
        <w:t xml:space="preserve"> </w:t>
      </w:r>
      <w:r w:rsidRPr="00282876">
        <w:rPr>
          <w:i/>
        </w:rPr>
        <w:t>Författaren som kändis</w:t>
      </w:r>
      <w:r w:rsidR="00D146F7">
        <w:t xml:space="preserve"> s. 37–51; s. 139–</w:t>
      </w:r>
      <w:r w:rsidR="00282876">
        <w:t>169; Ekman,</w:t>
      </w:r>
      <w:r w:rsidRPr="00282876">
        <w:t xml:space="preserve"> </w:t>
      </w:r>
      <w:r w:rsidRPr="00282876">
        <w:rPr>
          <w:i/>
        </w:rPr>
        <w:t>Grand final i skojarbranschen</w:t>
      </w:r>
      <w:r w:rsidR="00D146F7">
        <w:rPr>
          <w:i/>
        </w:rPr>
        <w:t>.</w:t>
      </w:r>
      <w:r w:rsidRPr="00282876">
        <w:t xml:space="preserve"> </w:t>
      </w:r>
    </w:p>
    <w:p w:rsidR="00F0041E" w:rsidRDefault="00F0041E" w:rsidP="00D855D0">
      <w:pPr>
        <w:rPr>
          <w:b/>
        </w:rPr>
      </w:pPr>
    </w:p>
    <w:p w:rsidR="00F0041E" w:rsidRPr="009627BC" w:rsidRDefault="009627BC" w:rsidP="0076133E">
      <w:r>
        <w:t>12/12, 10–12</w:t>
      </w:r>
      <w:r w:rsidR="00D855D0">
        <w:t xml:space="preserve"> Hörsalen</w:t>
      </w:r>
      <w:r w:rsidR="00BB6156" w:rsidRPr="00BB6156">
        <w:t xml:space="preserve"> –</w:t>
      </w:r>
      <w:r w:rsidR="00F0041E">
        <w:rPr>
          <w:b/>
        </w:rPr>
        <w:t xml:space="preserve"> </w:t>
      </w:r>
      <w:proofErr w:type="spellStart"/>
      <w:r w:rsidR="00D855D0">
        <w:rPr>
          <w:b/>
        </w:rPr>
        <w:t>Medialitet</w:t>
      </w:r>
      <w:proofErr w:type="spellEnd"/>
      <w:r w:rsidR="00D855D0">
        <w:rPr>
          <w:b/>
        </w:rPr>
        <w:t xml:space="preserve"> (ES</w:t>
      </w:r>
      <w:r w:rsidR="00F0041E">
        <w:rPr>
          <w:b/>
        </w:rPr>
        <w:t>)</w:t>
      </w:r>
    </w:p>
    <w:p w:rsidR="00F0041E" w:rsidRDefault="005F7C16" w:rsidP="0076133E">
      <w:r>
        <w:t>Att läsa</w:t>
      </w:r>
      <w:r w:rsidRPr="00E874E9">
        <w:t>:</w:t>
      </w:r>
      <w:r>
        <w:t xml:space="preserve"> Holmberg, ”</w:t>
      </w:r>
      <w:proofErr w:type="spellStart"/>
      <w:r>
        <w:t>Medialitet</w:t>
      </w:r>
      <w:proofErr w:type="spellEnd"/>
      <w:r>
        <w:t>” s</w:t>
      </w:r>
      <w:r w:rsidR="001D3B73">
        <w:t>amt ”Anteckningar om ljudboken”</w:t>
      </w:r>
      <w:r>
        <w:t xml:space="preserve"> </w:t>
      </w:r>
      <w:r w:rsidRPr="00E874E9">
        <w:t xml:space="preserve">i </w:t>
      </w:r>
      <w:r w:rsidRPr="00E874E9">
        <w:rPr>
          <w:i/>
        </w:rPr>
        <w:t>Litteraturens offentligheter</w:t>
      </w:r>
      <w:r>
        <w:t>, s</w:t>
      </w:r>
      <w:r w:rsidR="00D146F7">
        <w:t>. 29</w:t>
      </w:r>
      <w:r w:rsidR="005F2FD9">
        <w:t>–45, s. 8</w:t>
      </w:r>
      <w:r w:rsidR="00D146F7">
        <w:t>–</w:t>
      </w:r>
      <w:r>
        <w:t>100; Fischer/Götselius, ”Redaktörernas förord: Den siste litteraturvetaren”</w:t>
      </w:r>
      <w:r w:rsidR="00D146F7">
        <w:t>.</w:t>
      </w:r>
    </w:p>
    <w:p w:rsidR="00F41F77" w:rsidRDefault="00F41F77" w:rsidP="0076133E"/>
    <w:p w:rsidR="007E1491" w:rsidRPr="009627BC" w:rsidRDefault="009627BC" w:rsidP="0076133E">
      <w:r>
        <w:t xml:space="preserve">13/12, </w:t>
      </w:r>
      <w:r w:rsidR="00A41B50" w:rsidRPr="00A41B50">
        <w:rPr>
          <w:b/>
        </w:rPr>
        <w:t>Grupp A</w:t>
      </w:r>
      <w:r w:rsidR="00A41B50">
        <w:t xml:space="preserve"> </w:t>
      </w:r>
      <w:r>
        <w:t>10–12</w:t>
      </w:r>
      <w:r w:rsidR="00EF521A">
        <w:t xml:space="preserve"> H140</w:t>
      </w:r>
      <w:r w:rsidR="00A41B50">
        <w:t xml:space="preserve">; </w:t>
      </w:r>
      <w:r w:rsidR="00A41B50" w:rsidRPr="00A41B50">
        <w:rPr>
          <w:b/>
        </w:rPr>
        <w:t>Grupp B</w:t>
      </w:r>
      <w:r w:rsidR="00A41B50">
        <w:t xml:space="preserve"> 13–15 H140 </w:t>
      </w:r>
      <w:r w:rsidR="007E1491">
        <w:t xml:space="preserve">– </w:t>
      </w:r>
      <w:r w:rsidR="007E1491" w:rsidRPr="007E1491">
        <w:rPr>
          <w:b/>
        </w:rPr>
        <w:t xml:space="preserve">Seminarium </w:t>
      </w:r>
      <w:proofErr w:type="spellStart"/>
      <w:r w:rsidR="00A41B50">
        <w:rPr>
          <w:b/>
        </w:rPr>
        <w:t>Medialitet</w:t>
      </w:r>
      <w:proofErr w:type="spellEnd"/>
      <w:r w:rsidR="00A41B50">
        <w:rPr>
          <w:b/>
        </w:rPr>
        <w:t xml:space="preserve"> </w:t>
      </w:r>
      <w:r w:rsidR="007E1491">
        <w:rPr>
          <w:b/>
        </w:rPr>
        <w:t>(ES)</w:t>
      </w:r>
    </w:p>
    <w:p w:rsidR="005F7C16" w:rsidRPr="005F7C16" w:rsidRDefault="005F7C16" w:rsidP="0076133E">
      <w:r w:rsidRPr="005F7C16">
        <w:t>Att läsa: utdelat material</w:t>
      </w:r>
    </w:p>
    <w:p w:rsidR="007E1491" w:rsidRDefault="007E1491" w:rsidP="0076133E"/>
    <w:p w:rsidR="007E1491" w:rsidRPr="00344EA5" w:rsidRDefault="007E1491" w:rsidP="007E1491">
      <w:pPr>
        <w:rPr>
          <w:b/>
        </w:rPr>
      </w:pPr>
      <w:r>
        <w:rPr>
          <w:b/>
        </w:rPr>
        <w:t>Vecka 51</w:t>
      </w:r>
    </w:p>
    <w:p w:rsidR="007E1491" w:rsidRPr="009627BC" w:rsidRDefault="00EF521A" w:rsidP="0076133E">
      <w:r w:rsidRPr="00D146F7">
        <w:t>16/12, 9</w:t>
      </w:r>
      <w:r w:rsidR="009627BC">
        <w:t xml:space="preserve">–12 Hörsalen </w:t>
      </w:r>
      <w:r w:rsidR="005F2FD9">
        <w:t xml:space="preserve">– </w:t>
      </w:r>
      <w:r w:rsidR="005F2FD9" w:rsidRPr="00D146F7">
        <w:rPr>
          <w:b/>
        </w:rPr>
        <w:t xml:space="preserve">Självframställning, </w:t>
      </w:r>
      <w:proofErr w:type="spellStart"/>
      <w:r w:rsidR="005F2FD9" w:rsidRPr="00D146F7">
        <w:rPr>
          <w:b/>
        </w:rPr>
        <w:t>patografi</w:t>
      </w:r>
      <w:proofErr w:type="spellEnd"/>
      <w:r w:rsidR="005F2FD9" w:rsidRPr="00D146F7">
        <w:rPr>
          <w:b/>
        </w:rPr>
        <w:t xml:space="preserve"> </w:t>
      </w:r>
      <w:r w:rsidR="001D3B73" w:rsidRPr="00D146F7">
        <w:rPr>
          <w:b/>
        </w:rPr>
        <w:t>(CS</w:t>
      </w:r>
      <w:r w:rsidR="007E1491" w:rsidRPr="00D146F7">
        <w:rPr>
          <w:b/>
        </w:rPr>
        <w:t xml:space="preserve">) </w:t>
      </w:r>
    </w:p>
    <w:p w:rsidR="001D3B73" w:rsidRPr="00A71356" w:rsidRDefault="001D3B73" w:rsidP="0076133E">
      <w:r w:rsidRPr="00D146F7">
        <w:t xml:space="preserve">Att läsa: </w:t>
      </w:r>
      <w:proofErr w:type="spellStart"/>
      <w:r w:rsidR="00282876" w:rsidRPr="00D146F7">
        <w:t>Sarrimo</w:t>
      </w:r>
      <w:proofErr w:type="spellEnd"/>
      <w:r w:rsidR="00282876" w:rsidRPr="00D146F7">
        <w:t xml:space="preserve">, </w:t>
      </w:r>
      <w:r w:rsidR="000F670F" w:rsidRPr="00D146F7">
        <w:rPr>
          <w:i/>
        </w:rPr>
        <w:t>Jagets scen</w:t>
      </w:r>
      <w:r w:rsidR="00282876" w:rsidRPr="00D146F7">
        <w:t xml:space="preserve"> kap 2</w:t>
      </w:r>
      <w:r w:rsidR="00A71356">
        <w:t xml:space="preserve"> (s. 63–88)</w:t>
      </w:r>
      <w:r w:rsidR="00282876" w:rsidRPr="00D146F7">
        <w:t xml:space="preserve">; </w:t>
      </w:r>
      <w:proofErr w:type="spellStart"/>
      <w:r w:rsidR="000F670F" w:rsidRPr="00D146F7">
        <w:t>Heberlein</w:t>
      </w:r>
      <w:proofErr w:type="spellEnd"/>
      <w:r w:rsidR="00A41B50">
        <w:t>,</w:t>
      </w:r>
      <w:r w:rsidR="000F670F" w:rsidRPr="00D146F7">
        <w:t xml:space="preserve"> </w:t>
      </w:r>
      <w:r w:rsidR="000F670F" w:rsidRPr="00D146F7">
        <w:rPr>
          <w:i/>
        </w:rPr>
        <w:t>Jag vill inte dö, jag vill bara inte leva</w:t>
      </w:r>
      <w:r w:rsidR="00282876" w:rsidRPr="00D146F7">
        <w:rPr>
          <w:i/>
        </w:rPr>
        <w:t xml:space="preserve">; </w:t>
      </w:r>
      <w:r w:rsidR="00282876" w:rsidRPr="00D146F7">
        <w:t>Engdahl</w:t>
      </w:r>
      <w:r w:rsidR="00D146F7" w:rsidRPr="00D146F7">
        <w:t>,</w:t>
      </w:r>
      <w:r w:rsidR="00282876" w:rsidRPr="00D146F7">
        <w:rPr>
          <w:i/>
        </w:rPr>
        <w:t xml:space="preserve"> Cigaretten efteråt</w:t>
      </w:r>
      <w:r w:rsidR="00D146F7">
        <w:rPr>
          <w:i/>
        </w:rPr>
        <w:t>.</w:t>
      </w:r>
    </w:p>
    <w:p w:rsidR="007E1491" w:rsidRPr="009627BC" w:rsidRDefault="00EF521A" w:rsidP="007E1491">
      <w:r>
        <w:t>1</w:t>
      </w:r>
      <w:r w:rsidR="009627BC">
        <w:t>7/12, 12–</w:t>
      </w:r>
      <w:r>
        <w:t>14</w:t>
      </w:r>
      <w:r w:rsidR="007E1491">
        <w:t xml:space="preserve"> Hörsalen, </w:t>
      </w:r>
      <w:r w:rsidR="007E1491">
        <w:rPr>
          <w:b/>
        </w:rPr>
        <w:t>Självframställningar (NE)</w:t>
      </w:r>
    </w:p>
    <w:p w:rsidR="001D3B73" w:rsidRPr="00A71356" w:rsidRDefault="001D3B73" w:rsidP="007E1491">
      <w:r>
        <w:lastRenderedPageBreak/>
        <w:t xml:space="preserve">Att läsa: </w:t>
      </w:r>
      <w:proofErr w:type="spellStart"/>
      <w:r>
        <w:t>Sarrimo</w:t>
      </w:r>
      <w:proofErr w:type="spellEnd"/>
      <w:r>
        <w:t xml:space="preserve">, </w:t>
      </w:r>
      <w:r>
        <w:rPr>
          <w:i/>
        </w:rPr>
        <w:t>Jagets scen</w:t>
      </w:r>
      <w:r w:rsidR="00D146F7">
        <w:t xml:space="preserve"> kap 3</w:t>
      </w:r>
      <w:r w:rsidR="00A71356">
        <w:t xml:space="preserve"> (s. 89–121)</w:t>
      </w:r>
      <w:r w:rsidR="00D146F7">
        <w:t>;</w:t>
      </w:r>
      <w:r>
        <w:t xml:space="preserve"> </w:t>
      </w:r>
      <w:r w:rsidR="00D146F7">
        <w:t>Lenemark, s. 85-105;</w:t>
      </w:r>
      <w:r>
        <w:t xml:space="preserve"> Rydberg, </w:t>
      </w:r>
      <w:r>
        <w:rPr>
          <w:i/>
        </w:rPr>
        <w:t>Den högsta kasten</w:t>
      </w:r>
      <w:r w:rsidR="00D146F7">
        <w:t>;</w:t>
      </w:r>
      <w:r>
        <w:t xml:space="preserve"> </w:t>
      </w:r>
      <w:r w:rsidR="00297B61">
        <w:t xml:space="preserve">Jonsson, </w:t>
      </w:r>
      <w:r w:rsidR="00297B61">
        <w:rPr>
          <w:i/>
        </w:rPr>
        <w:t>Mats kamp</w:t>
      </w:r>
      <w:r w:rsidR="00D146F7">
        <w:rPr>
          <w:i/>
        </w:rPr>
        <w:t>.</w:t>
      </w:r>
    </w:p>
    <w:p w:rsidR="00FE6A3C" w:rsidRDefault="00FE6A3C" w:rsidP="007E1491"/>
    <w:p w:rsidR="005F2FD9" w:rsidRDefault="009627BC" w:rsidP="007E1491">
      <w:r>
        <w:t>18/12, 10–12</w:t>
      </w:r>
      <w:r w:rsidR="00EF521A">
        <w:t xml:space="preserve"> H239a</w:t>
      </w:r>
      <w:r>
        <w:t xml:space="preserve"> </w:t>
      </w:r>
      <w:r w:rsidRPr="009627BC">
        <w:rPr>
          <w:b/>
        </w:rPr>
        <w:t>Grupp A</w:t>
      </w:r>
      <w:r w:rsidR="005F2FD9">
        <w:rPr>
          <w:b/>
        </w:rPr>
        <w:t xml:space="preserve">, </w:t>
      </w:r>
      <w:r w:rsidR="005F2FD9">
        <w:t xml:space="preserve">13–15 H435 </w:t>
      </w:r>
      <w:r w:rsidR="005F2FD9" w:rsidRPr="009627BC">
        <w:rPr>
          <w:b/>
        </w:rPr>
        <w:t>Grupp B</w:t>
      </w:r>
      <w:r>
        <w:t xml:space="preserve"> </w:t>
      </w:r>
      <w:r w:rsidR="005F2FD9">
        <w:t xml:space="preserve">– </w:t>
      </w:r>
      <w:r w:rsidR="007E1491" w:rsidRPr="007E1491">
        <w:rPr>
          <w:b/>
        </w:rPr>
        <w:t xml:space="preserve">Seminarium </w:t>
      </w:r>
      <w:r w:rsidR="007E1491">
        <w:rPr>
          <w:b/>
        </w:rPr>
        <w:t>Etiska fr</w:t>
      </w:r>
      <w:r>
        <w:rPr>
          <w:b/>
        </w:rPr>
        <w:t>ågor kring självframställningar (NE)</w:t>
      </w:r>
      <w:r>
        <w:t xml:space="preserve"> </w:t>
      </w:r>
    </w:p>
    <w:p w:rsidR="007E1491" w:rsidRPr="00297B61" w:rsidRDefault="00297B61" w:rsidP="007E1491">
      <w:r>
        <w:t>Att läsa: utdelat material</w:t>
      </w:r>
      <w:r w:rsidR="00D146F7">
        <w:t>.</w:t>
      </w:r>
    </w:p>
    <w:p w:rsidR="00FE6A3C" w:rsidRDefault="00FE6A3C" w:rsidP="0076133E"/>
    <w:p w:rsidR="00F0041E" w:rsidRPr="009627BC" w:rsidRDefault="009627BC" w:rsidP="0076133E">
      <w:r>
        <w:t>19/12, 12–14</w:t>
      </w:r>
      <w:r w:rsidR="00EF521A">
        <w:t xml:space="preserve"> A129b</w:t>
      </w:r>
      <w:r w:rsidR="007E1491">
        <w:t xml:space="preserve"> – </w:t>
      </w:r>
      <w:r w:rsidR="007E1491">
        <w:rPr>
          <w:b/>
        </w:rPr>
        <w:t>Den kvinnliga författarrollen</w:t>
      </w:r>
      <w:r w:rsidR="007E1491" w:rsidRPr="007E1491">
        <w:rPr>
          <w:b/>
        </w:rPr>
        <w:t xml:space="preserve"> (ES)</w:t>
      </w:r>
    </w:p>
    <w:p w:rsidR="00FE6A3C" w:rsidRDefault="005F7C16" w:rsidP="007E1491">
      <w:r>
        <w:t xml:space="preserve">Att läsa: </w:t>
      </w:r>
      <w:r w:rsidRPr="00E668E3">
        <w:t xml:space="preserve">Woolf, </w:t>
      </w:r>
      <w:r w:rsidRPr="00E668E3">
        <w:rPr>
          <w:i/>
        </w:rPr>
        <w:t>Ett eget rum</w:t>
      </w:r>
      <w:r w:rsidR="00D146F7">
        <w:t xml:space="preserve">; </w:t>
      </w:r>
      <w:r w:rsidR="00D146F7">
        <w:rPr>
          <w:lang w:val="en-US"/>
        </w:rPr>
        <w:t>Larsson,</w:t>
      </w:r>
      <w:r w:rsidR="00282876">
        <w:rPr>
          <w:lang w:val="en-US"/>
        </w:rPr>
        <w:t xml:space="preserve"> ”</w:t>
      </w:r>
      <w:r w:rsidRPr="002C1E2D">
        <w:rPr>
          <w:lang w:val="en-US"/>
        </w:rPr>
        <w:t xml:space="preserve">Compulsory Happy Endings. </w:t>
      </w:r>
      <w:r w:rsidRPr="00E668E3">
        <w:t>Virginia Woolfs Ett eget rum i feministisk</w:t>
      </w:r>
      <w:r>
        <w:t xml:space="preserve"> teori”</w:t>
      </w:r>
      <w:r w:rsidR="00D146F7">
        <w:t>.</w:t>
      </w:r>
    </w:p>
    <w:p w:rsidR="00297B61" w:rsidRDefault="00297B61" w:rsidP="007E1491"/>
    <w:p w:rsidR="00297B61" w:rsidRPr="001A44CD" w:rsidRDefault="001A44CD" w:rsidP="007E1491">
      <w:r>
        <w:t xml:space="preserve">20/12, 10–12 </w:t>
      </w:r>
      <w:r w:rsidR="00EF521A" w:rsidRPr="00D146F7">
        <w:t>A129b</w:t>
      </w:r>
      <w:r w:rsidR="00A71356">
        <w:t xml:space="preserve"> </w:t>
      </w:r>
      <w:r w:rsidR="00A71356">
        <w:softHyphen/>
      </w:r>
      <w:r w:rsidR="007E1491" w:rsidRPr="00D146F7">
        <w:t xml:space="preserve"> </w:t>
      </w:r>
      <w:r w:rsidR="005F2FD9" w:rsidRPr="00D146F7">
        <w:rPr>
          <w:b/>
        </w:rPr>
        <w:t xml:space="preserve">Genusstrukturer i offentligheten </w:t>
      </w:r>
      <w:r w:rsidR="00297B61" w:rsidRPr="00D146F7">
        <w:rPr>
          <w:b/>
        </w:rPr>
        <w:t>(CS</w:t>
      </w:r>
      <w:r w:rsidR="007E1491" w:rsidRPr="00D146F7">
        <w:rPr>
          <w:b/>
        </w:rPr>
        <w:t>)</w:t>
      </w:r>
      <w:r w:rsidR="000F670F" w:rsidRPr="00D146F7">
        <w:rPr>
          <w:b/>
        </w:rPr>
        <w:t xml:space="preserve"> </w:t>
      </w:r>
    </w:p>
    <w:p w:rsidR="00F0041E" w:rsidRPr="00A71356" w:rsidRDefault="00297B61" w:rsidP="007E1491">
      <w:r w:rsidRPr="00D146F7">
        <w:t xml:space="preserve">Att läsa: </w:t>
      </w:r>
      <w:proofErr w:type="spellStart"/>
      <w:r w:rsidR="00282876" w:rsidRPr="00D146F7">
        <w:t>Sarrimo</w:t>
      </w:r>
      <w:proofErr w:type="spellEnd"/>
      <w:r w:rsidR="00282876" w:rsidRPr="00D146F7">
        <w:t xml:space="preserve">, </w:t>
      </w:r>
      <w:r w:rsidR="000F670F" w:rsidRPr="00D146F7">
        <w:rPr>
          <w:i/>
        </w:rPr>
        <w:t>Jagets scen</w:t>
      </w:r>
      <w:r w:rsidR="00282876" w:rsidRPr="00D146F7">
        <w:t xml:space="preserve"> kap 1 </w:t>
      </w:r>
      <w:r w:rsidR="00A71356">
        <w:t>(s. 44–62).</w:t>
      </w:r>
    </w:p>
    <w:p w:rsidR="0043544D" w:rsidRDefault="0043544D" w:rsidP="0076133E">
      <w:pPr>
        <w:rPr>
          <w:b/>
        </w:rPr>
      </w:pPr>
    </w:p>
    <w:p w:rsidR="00F0041E" w:rsidRDefault="0043544D" w:rsidP="00B07985">
      <w:pPr>
        <w:rPr>
          <w:b/>
        </w:rPr>
      </w:pPr>
      <w:r>
        <w:rPr>
          <w:b/>
        </w:rPr>
        <w:t xml:space="preserve">Vecka </w:t>
      </w:r>
      <w:r w:rsidR="007E1491">
        <w:rPr>
          <w:b/>
        </w:rPr>
        <w:t>2</w:t>
      </w:r>
    </w:p>
    <w:p w:rsidR="00FE6A3C" w:rsidRDefault="007E1491" w:rsidP="00FE6A3C">
      <w:r>
        <w:t>6/1</w:t>
      </w:r>
      <w:r w:rsidR="00F0041E">
        <w:t>,</w:t>
      </w:r>
      <w:r w:rsidR="00BB6156" w:rsidRPr="00BB6156">
        <w:t xml:space="preserve"> </w:t>
      </w:r>
      <w:r>
        <w:t>10–12</w:t>
      </w:r>
      <w:r w:rsidR="00BB6156" w:rsidRPr="00BB6156">
        <w:t xml:space="preserve"> </w:t>
      </w:r>
      <w:r w:rsidR="00BB6156">
        <w:t>Hörsalen</w:t>
      </w:r>
      <w:r w:rsidR="00BB6156" w:rsidRPr="00BB6156">
        <w:t xml:space="preserve"> –</w:t>
      </w:r>
      <w:r w:rsidR="00FE6A3C">
        <w:rPr>
          <w:b/>
        </w:rPr>
        <w:t xml:space="preserve"> </w:t>
      </w:r>
      <w:proofErr w:type="spellStart"/>
      <w:r w:rsidR="00FE6A3C">
        <w:rPr>
          <w:b/>
        </w:rPr>
        <w:t>Karl-Ove/Lidija</w:t>
      </w:r>
      <w:proofErr w:type="spellEnd"/>
      <w:r w:rsidR="00FE6A3C">
        <w:rPr>
          <w:b/>
        </w:rPr>
        <w:t xml:space="preserve"> </w:t>
      </w:r>
      <w:r w:rsidR="00FE6A3C">
        <w:t>(</w:t>
      </w:r>
      <w:r w:rsidR="00FE6A3C" w:rsidRPr="00D146F7">
        <w:rPr>
          <w:b/>
        </w:rPr>
        <w:t>NE/ES</w:t>
      </w:r>
      <w:r w:rsidR="00FE6A3C">
        <w:t xml:space="preserve">) </w:t>
      </w:r>
    </w:p>
    <w:p w:rsidR="00F0041E" w:rsidRDefault="005F7C16" w:rsidP="0076133E">
      <w:pPr>
        <w:rPr>
          <w:i/>
        </w:rPr>
      </w:pPr>
      <w:r>
        <w:t xml:space="preserve">Att läsa: Karl Ove </w:t>
      </w:r>
      <w:proofErr w:type="spellStart"/>
      <w:r>
        <w:t>Knausgård</w:t>
      </w:r>
      <w:proofErr w:type="spellEnd"/>
      <w:r>
        <w:t xml:space="preserve">, </w:t>
      </w:r>
      <w:r>
        <w:rPr>
          <w:i/>
        </w:rPr>
        <w:t>Min kamp 1</w:t>
      </w:r>
      <w:r w:rsidR="00D146F7">
        <w:t>;</w:t>
      </w:r>
      <w:r>
        <w:t xml:space="preserve"> </w:t>
      </w:r>
      <w:proofErr w:type="spellStart"/>
      <w:r>
        <w:t>Lidija</w:t>
      </w:r>
      <w:proofErr w:type="spellEnd"/>
      <w:r>
        <w:t xml:space="preserve"> </w:t>
      </w:r>
      <w:proofErr w:type="spellStart"/>
      <w:r>
        <w:t>P</w:t>
      </w:r>
      <w:r w:rsidRPr="005F7C16">
        <w:t>raizovic</w:t>
      </w:r>
      <w:proofErr w:type="spellEnd"/>
      <w:r>
        <w:t xml:space="preserve">, i 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Literary</w:t>
      </w:r>
      <w:proofErr w:type="spellEnd"/>
      <w:r>
        <w:rPr>
          <w:i/>
        </w:rPr>
        <w:t xml:space="preserve"> (P)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#1</w:t>
      </w:r>
    </w:p>
    <w:p w:rsidR="00F41F77" w:rsidRPr="005F7C16" w:rsidRDefault="00F41F77" w:rsidP="0076133E">
      <w:pPr>
        <w:rPr>
          <w:i/>
        </w:rPr>
      </w:pPr>
    </w:p>
    <w:p w:rsidR="00FE6A3C" w:rsidRPr="001A44CD" w:rsidRDefault="001A44CD" w:rsidP="00FE6A3C">
      <w:pPr>
        <w:rPr>
          <w:b/>
        </w:rPr>
      </w:pPr>
      <w:r>
        <w:t>7/1</w:t>
      </w:r>
      <w:r w:rsidR="00FE6A3C">
        <w:t xml:space="preserve"> </w:t>
      </w:r>
      <w:r w:rsidR="00FE6A3C" w:rsidRPr="00BB6156">
        <w:rPr>
          <w:b/>
        </w:rPr>
        <w:t>Handledning gruppuppgift</w:t>
      </w:r>
      <w:r w:rsidR="00297B61">
        <w:t xml:space="preserve"> (</w:t>
      </w:r>
      <w:r w:rsidR="00297B61" w:rsidRPr="00D146F7">
        <w:rPr>
          <w:b/>
        </w:rPr>
        <w:t>CS</w:t>
      </w:r>
      <w:r w:rsidR="00FE6A3C" w:rsidRPr="00D146F7">
        <w:rPr>
          <w:b/>
        </w:rPr>
        <w:t>/ES/NE</w:t>
      </w:r>
      <w:r w:rsidR="00FE6A3C" w:rsidRPr="00BB6156">
        <w:t>)</w:t>
      </w:r>
      <w:r>
        <w:t xml:space="preserve"> </w:t>
      </w:r>
      <w:r w:rsidRPr="001A44CD">
        <w:rPr>
          <w:b/>
        </w:rPr>
        <w:t>enligt gruppschema som delas ut</w:t>
      </w:r>
    </w:p>
    <w:p w:rsidR="001A44CD" w:rsidRDefault="00297B61" w:rsidP="00FE6A3C">
      <w:r>
        <w:t>CS</w:t>
      </w:r>
      <w:r w:rsidR="00FE6A3C" w:rsidRPr="00BB6156">
        <w:t xml:space="preserve">: </w:t>
      </w:r>
      <w:r w:rsidR="00282876">
        <w:t>handledning i</w:t>
      </w:r>
      <w:r w:rsidR="00EF521A">
        <w:t xml:space="preserve"> </w:t>
      </w:r>
      <w:r w:rsidR="00282876">
        <w:t>tjänsterummet</w:t>
      </w:r>
      <w:r w:rsidR="001A44CD">
        <w:t xml:space="preserve"> 10–12; 13–17</w:t>
      </w:r>
    </w:p>
    <w:p w:rsidR="00FE6A3C" w:rsidRDefault="00FE6A3C" w:rsidP="00FE6A3C">
      <w:r>
        <w:t xml:space="preserve">ES: </w:t>
      </w:r>
      <w:r w:rsidR="001A44CD">
        <w:t>10–</w:t>
      </w:r>
      <w:r w:rsidR="00EF521A">
        <w:t>12</w:t>
      </w:r>
      <w:r w:rsidR="001A44CD">
        <w:t>, L201; 13–</w:t>
      </w:r>
      <w:r w:rsidR="00C24911">
        <w:t>17, A310</w:t>
      </w:r>
    </w:p>
    <w:p w:rsidR="00FE6A3C" w:rsidRDefault="005F2FD9" w:rsidP="00FE6A3C">
      <w:r>
        <w:t>NE: 10</w:t>
      </w:r>
      <w:r w:rsidR="001A44CD">
        <w:t>–12, H205c; 13–</w:t>
      </w:r>
      <w:r w:rsidR="00C24911">
        <w:t>17, A128</w:t>
      </w:r>
    </w:p>
    <w:p w:rsidR="00FE6A3C" w:rsidRDefault="00FE6A3C" w:rsidP="00FE6A3C"/>
    <w:p w:rsidR="000F670F" w:rsidRPr="001A44CD" w:rsidRDefault="001A44CD" w:rsidP="00C24911">
      <w:r>
        <w:t xml:space="preserve">8/1, 10–12 </w:t>
      </w:r>
      <w:r w:rsidR="00FE6A3C" w:rsidRPr="009627BC">
        <w:t xml:space="preserve">Hörsalen – </w:t>
      </w:r>
      <w:r w:rsidR="00C24911" w:rsidRPr="009627BC">
        <w:rPr>
          <w:b/>
        </w:rPr>
        <w:t>Avslutning</w:t>
      </w:r>
      <w:r w:rsidR="00297B61" w:rsidRPr="009627BC">
        <w:rPr>
          <w:b/>
        </w:rPr>
        <w:t xml:space="preserve"> (CS</w:t>
      </w:r>
      <w:r w:rsidR="00FE6A3C" w:rsidRPr="009627BC">
        <w:rPr>
          <w:b/>
        </w:rPr>
        <w:t>)</w:t>
      </w:r>
      <w:r w:rsidR="000F670F" w:rsidRPr="009627BC">
        <w:rPr>
          <w:b/>
        </w:rPr>
        <w:t xml:space="preserve"> </w:t>
      </w:r>
    </w:p>
    <w:p w:rsidR="00FE6A3C" w:rsidRDefault="00FE6A3C" w:rsidP="00FE6A3C">
      <w:pPr>
        <w:rPr>
          <w:b/>
        </w:rPr>
      </w:pPr>
    </w:p>
    <w:p w:rsidR="00FE6A3C" w:rsidRDefault="00FE6A3C" w:rsidP="00B07985">
      <w:pPr>
        <w:rPr>
          <w:b/>
        </w:rPr>
      </w:pPr>
      <w:r>
        <w:rPr>
          <w:b/>
        </w:rPr>
        <w:t>Vecka 3</w:t>
      </w:r>
    </w:p>
    <w:p w:rsidR="00F0041E" w:rsidRDefault="00FE6A3C" w:rsidP="00B07985">
      <w:r>
        <w:t>13/1</w:t>
      </w:r>
      <w:r w:rsidR="001A44CD">
        <w:t>, 9–</w:t>
      </w:r>
      <w:r w:rsidR="00F0041E">
        <w:t xml:space="preserve">16 </w:t>
      </w:r>
      <w:r w:rsidR="00C24911">
        <w:t>H135b</w:t>
      </w:r>
      <w:r w:rsidR="00F0041E">
        <w:t xml:space="preserve"> (Grupp A) – </w:t>
      </w:r>
      <w:r w:rsidR="00F0041E" w:rsidRPr="000471A9">
        <w:rPr>
          <w:b/>
        </w:rPr>
        <w:t>Redovisning gruppuppgif</w:t>
      </w:r>
      <w:r w:rsidR="00F0041E" w:rsidRPr="00297B61">
        <w:rPr>
          <w:b/>
        </w:rPr>
        <w:t>t (</w:t>
      </w:r>
      <w:r w:rsidR="00297B61" w:rsidRPr="00297B61">
        <w:rPr>
          <w:b/>
        </w:rPr>
        <w:t>CS</w:t>
      </w:r>
      <w:r w:rsidRPr="00297B61">
        <w:rPr>
          <w:b/>
        </w:rPr>
        <w:t>/</w:t>
      </w:r>
      <w:r w:rsidR="00FF2134" w:rsidRPr="00297B61">
        <w:rPr>
          <w:b/>
        </w:rPr>
        <w:t>ES</w:t>
      </w:r>
      <w:r w:rsidR="00F0041E" w:rsidRPr="00297B61">
        <w:rPr>
          <w:b/>
        </w:rPr>
        <w:t>)</w:t>
      </w:r>
    </w:p>
    <w:p w:rsidR="00F0041E" w:rsidRDefault="00F0041E" w:rsidP="00B07985"/>
    <w:p w:rsidR="00F0041E" w:rsidRDefault="00FF2134" w:rsidP="00B07985">
      <w:r>
        <w:t>14/1,</w:t>
      </w:r>
      <w:r w:rsidR="001A44CD">
        <w:t xml:space="preserve"> 9–16</w:t>
      </w:r>
      <w:r w:rsidR="00BB6156">
        <w:t xml:space="preserve"> H</w:t>
      </w:r>
      <w:r w:rsidR="00C24911">
        <w:t>135b</w:t>
      </w:r>
      <w:r w:rsidR="00F0041E">
        <w:t xml:space="preserve"> (Grupp B) – </w:t>
      </w:r>
      <w:r w:rsidR="00F0041E" w:rsidRPr="000471A9">
        <w:rPr>
          <w:b/>
        </w:rPr>
        <w:t xml:space="preserve">Redovisning </w:t>
      </w:r>
      <w:r w:rsidR="00F0041E" w:rsidRPr="00297B61">
        <w:rPr>
          <w:b/>
        </w:rPr>
        <w:t>gruppuppgift (</w:t>
      </w:r>
      <w:r w:rsidR="00297B61" w:rsidRPr="00297B61">
        <w:rPr>
          <w:b/>
        </w:rPr>
        <w:t>CS</w:t>
      </w:r>
      <w:r w:rsidRPr="00297B61">
        <w:rPr>
          <w:b/>
        </w:rPr>
        <w:t>/NE</w:t>
      </w:r>
      <w:r w:rsidR="00F0041E" w:rsidRPr="00297B61">
        <w:rPr>
          <w:b/>
        </w:rPr>
        <w:t>)</w:t>
      </w:r>
    </w:p>
    <w:p w:rsidR="00FF2134" w:rsidRDefault="00FF2134" w:rsidP="00B07985"/>
    <w:p w:rsidR="00FF2134" w:rsidRDefault="001A44CD" w:rsidP="00FF2134">
      <w:r>
        <w:t>15/1, 9–</w:t>
      </w:r>
      <w:r w:rsidR="00C24911">
        <w:t>10</w:t>
      </w:r>
      <w:r w:rsidR="00FF2134">
        <w:t xml:space="preserve"> </w:t>
      </w:r>
      <w:r w:rsidR="00C24911">
        <w:t>L201</w:t>
      </w:r>
      <w:r w:rsidR="00FF2134">
        <w:t xml:space="preserve"> – </w:t>
      </w:r>
      <w:r w:rsidR="00FF2134" w:rsidRPr="000471A9">
        <w:rPr>
          <w:b/>
        </w:rPr>
        <w:t>Utdelning av hemtentamen</w:t>
      </w:r>
    </w:p>
    <w:p w:rsidR="00FF2134" w:rsidRDefault="00FF2134" w:rsidP="00FF2134"/>
    <w:p w:rsidR="00FF2134" w:rsidRPr="00E874E9" w:rsidRDefault="00FF2134" w:rsidP="00FF2134">
      <w:r>
        <w:t>17/1</w:t>
      </w:r>
      <w:r>
        <w:rPr>
          <w:b/>
        </w:rPr>
        <w:t xml:space="preserve"> </w:t>
      </w:r>
      <w:r w:rsidRPr="000471A9">
        <w:rPr>
          <w:b/>
        </w:rPr>
        <w:t>Inlämning hemtentamen</w:t>
      </w:r>
      <w:r>
        <w:t xml:space="preserve"> </w:t>
      </w:r>
      <w:r w:rsidRPr="00967D53">
        <w:t>16.00</w:t>
      </w:r>
      <w:r w:rsidRPr="00E874E9">
        <w:rPr>
          <w:b/>
        </w:rPr>
        <w:tab/>
      </w:r>
    </w:p>
    <w:p w:rsidR="00FF2134" w:rsidRPr="00E874E9" w:rsidRDefault="00FF2134" w:rsidP="00FF2134"/>
    <w:p w:rsidR="00FF2134" w:rsidRPr="00E874E9" w:rsidRDefault="00FF2134" w:rsidP="00FF2134">
      <w:r w:rsidRPr="00E874E9">
        <w:rPr>
          <w:b/>
        </w:rPr>
        <w:t>Examination</w:t>
      </w:r>
      <w:r w:rsidRPr="00E874E9">
        <w:t>:</w:t>
      </w:r>
    </w:p>
    <w:p w:rsidR="00FF2134" w:rsidRPr="00E874E9" w:rsidRDefault="00FF2134" w:rsidP="00FF2134">
      <w:r w:rsidRPr="00E874E9">
        <w:t>Gruppuppgift</w:t>
      </w:r>
    </w:p>
    <w:p w:rsidR="00FF2134" w:rsidRPr="00E874E9" w:rsidRDefault="00FF2134" w:rsidP="00FF2134">
      <w:r w:rsidRPr="00E874E9">
        <w:t xml:space="preserve">Hemtentamen </w:t>
      </w:r>
    </w:p>
    <w:p w:rsidR="00FF2134" w:rsidRPr="00E874E9" w:rsidRDefault="00FF2134" w:rsidP="00FF2134"/>
    <w:p w:rsidR="00FF2134" w:rsidRPr="00E874E9" w:rsidRDefault="00FF2134" w:rsidP="00FF2134">
      <w:pPr>
        <w:rPr>
          <w:b/>
        </w:rPr>
      </w:pPr>
      <w:r w:rsidRPr="00E874E9">
        <w:rPr>
          <w:b/>
        </w:rPr>
        <w:t>Lärare</w:t>
      </w:r>
    </w:p>
    <w:p w:rsidR="00FF2134" w:rsidRDefault="00297B61" w:rsidP="00FF2134">
      <w:r>
        <w:t xml:space="preserve">CS </w:t>
      </w:r>
      <w:r w:rsidR="001A44CD">
        <w:t xml:space="preserve">Kursansvarig </w:t>
      </w:r>
      <w:proofErr w:type="spellStart"/>
      <w:r>
        <w:t>Cristine</w:t>
      </w:r>
      <w:proofErr w:type="spellEnd"/>
      <w:r>
        <w:t xml:space="preserve"> </w:t>
      </w:r>
      <w:proofErr w:type="spellStart"/>
      <w:r>
        <w:t>Sarrimo</w:t>
      </w:r>
      <w:proofErr w:type="spellEnd"/>
      <w:r>
        <w:t xml:space="preserve"> (</w:t>
      </w:r>
      <w:proofErr w:type="spellStart"/>
      <w:r>
        <w:t>Cristine.Sarrimo@litt.lu.se</w:t>
      </w:r>
      <w:proofErr w:type="spellEnd"/>
      <w:r>
        <w:t>)</w:t>
      </w:r>
    </w:p>
    <w:p w:rsidR="00FF2134" w:rsidRPr="00E874E9" w:rsidRDefault="00FF2134" w:rsidP="00FF2134">
      <w:r>
        <w:t xml:space="preserve">NE Nina Ernst </w:t>
      </w:r>
      <w:r w:rsidR="00297B61">
        <w:t>(Nina</w:t>
      </w:r>
      <w:proofErr w:type="gramStart"/>
      <w:r w:rsidR="00297B61">
        <w:t>.E</w:t>
      </w:r>
      <w:r>
        <w:t>rnst</w:t>
      </w:r>
      <w:proofErr w:type="gramEnd"/>
      <w:r>
        <w:t>@litt.lu.se)</w:t>
      </w:r>
    </w:p>
    <w:p w:rsidR="00F0041E" w:rsidRPr="00E874E9" w:rsidRDefault="00297B61" w:rsidP="00B07985">
      <w:proofErr w:type="gramStart"/>
      <w:r>
        <w:t>ES  Evelina</w:t>
      </w:r>
      <w:proofErr w:type="gramEnd"/>
      <w:r>
        <w:t xml:space="preserve"> Stenbeck (Evelina.Stenbeck@litt.lu.se)</w:t>
      </w:r>
    </w:p>
    <w:sectPr w:rsidR="00F0041E" w:rsidRPr="00E874E9" w:rsidSect="0037605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7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508E5"/>
    <w:rsid w:val="00022EA0"/>
    <w:rsid w:val="00030317"/>
    <w:rsid w:val="000471A9"/>
    <w:rsid w:val="0005033C"/>
    <w:rsid w:val="00065BB9"/>
    <w:rsid w:val="00097EF3"/>
    <w:rsid w:val="000C3DCA"/>
    <w:rsid w:val="000D086C"/>
    <w:rsid w:val="000D63C4"/>
    <w:rsid w:val="000E4FA8"/>
    <w:rsid w:val="000E72DD"/>
    <w:rsid w:val="000F670F"/>
    <w:rsid w:val="00107119"/>
    <w:rsid w:val="00115AAF"/>
    <w:rsid w:val="00125FEB"/>
    <w:rsid w:val="00133171"/>
    <w:rsid w:val="00155E5C"/>
    <w:rsid w:val="00162170"/>
    <w:rsid w:val="001A44CD"/>
    <w:rsid w:val="001B3480"/>
    <w:rsid w:val="001D2AA9"/>
    <w:rsid w:val="001D3B73"/>
    <w:rsid w:val="001F4343"/>
    <w:rsid w:val="00205AD3"/>
    <w:rsid w:val="00226FF7"/>
    <w:rsid w:val="00235FEC"/>
    <w:rsid w:val="002463FC"/>
    <w:rsid w:val="002657D7"/>
    <w:rsid w:val="002745EA"/>
    <w:rsid w:val="00282876"/>
    <w:rsid w:val="00297B61"/>
    <w:rsid w:val="002A2479"/>
    <w:rsid w:val="002A2A3D"/>
    <w:rsid w:val="002A5106"/>
    <w:rsid w:val="002C1E2D"/>
    <w:rsid w:val="002C3661"/>
    <w:rsid w:val="002E57DD"/>
    <w:rsid w:val="002F21B8"/>
    <w:rsid w:val="00323DC3"/>
    <w:rsid w:val="00327C48"/>
    <w:rsid w:val="00344EA5"/>
    <w:rsid w:val="00346173"/>
    <w:rsid w:val="003462C6"/>
    <w:rsid w:val="003730F4"/>
    <w:rsid w:val="00376059"/>
    <w:rsid w:val="00384B42"/>
    <w:rsid w:val="00384EEE"/>
    <w:rsid w:val="00391D19"/>
    <w:rsid w:val="003C53A0"/>
    <w:rsid w:val="004115DC"/>
    <w:rsid w:val="00416F4F"/>
    <w:rsid w:val="00420413"/>
    <w:rsid w:val="00423ECD"/>
    <w:rsid w:val="0043544D"/>
    <w:rsid w:val="004929EF"/>
    <w:rsid w:val="004949E2"/>
    <w:rsid w:val="004977F7"/>
    <w:rsid w:val="004B30A8"/>
    <w:rsid w:val="004D77FB"/>
    <w:rsid w:val="004E2607"/>
    <w:rsid w:val="005056A9"/>
    <w:rsid w:val="00512EBF"/>
    <w:rsid w:val="005268EE"/>
    <w:rsid w:val="00544A71"/>
    <w:rsid w:val="00547FBF"/>
    <w:rsid w:val="00556D34"/>
    <w:rsid w:val="00566025"/>
    <w:rsid w:val="0057638F"/>
    <w:rsid w:val="005B2DE9"/>
    <w:rsid w:val="005C264E"/>
    <w:rsid w:val="005E01FE"/>
    <w:rsid w:val="005F08AA"/>
    <w:rsid w:val="005F2FD9"/>
    <w:rsid w:val="005F4424"/>
    <w:rsid w:val="005F7C16"/>
    <w:rsid w:val="006142BE"/>
    <w:rsid w:val="00617604"/>
    <w:rsid w:val="0062123B"/>
    <w:rsid w:val="00640888"/>
    <w:rsid w:val="00663542"/>
    <w:rsid w:val="00693259"/>
    <w:rsid w:val="006B428E"/>
    <w:rsid w:val="006B7451"/>
    <w:rsid w:val="006D665A"/>
    <w:rsid w:val="006F0CF5"/>
    <w:rsid w:val="00711D87"/>
    <w:rsid w:val="00737184"/>
    <w:rsid w:val="00743CB5"/>
    <w:rsid w:val="0076133E"/>
    <w:rsid w:val="007840ED"/>
    <w:rsid w:val="007A2F11"/>
    <w:rsid w:val="007D1427"/>
    <w:rsid w:val="007D340C"/>
    <w:rsid w:val="007E1491"/>
    <w:rsid w:val="007F0346"/>
    <w:rsid w:val="00803ED7"/>
    <w:rsid w:val="00843D41"/>
    <w:rsid w:val="0087126F"/>
    <w:rsid w:val="00871C24"/>
    <w:rsid w:val="00874CC5"/>
    <w:rsid w:val="0088038B"/>
    <w:rsid w:val="00883C8C"/>
    <w:rsid w:val="0088687D"/>
    <w:rsid w:val="008C7343"/>
    <w:rsid w:val="00923627"/>
    <w:rsid w:val="009627BC"/>
    <w:rsid w:val="00967D53"/>
    <w:rsid w:val="00976777"/>
    <w:rsid w:val="009B77C3"/>
    <w:rsid w:val="009C513C"/>
    <w:rsid w:val="009F202F"/>
    <w:rsid w:val="00A10446"/>
    <w:rsid w:val="00A2306B"/>
    <w:rsid w:val="00A30CEA"/>
    <w:rsid w:val="00A41B50"/>
    <w:rsid w:val="00A71356"/>
    <w:rsid w:val="00A93295"/>
    <w:rsid w:val="00AD5E0C"/>
    <w:rsid w:val="00B01A11"/>
    <w:rsid w:val="00B07985"/>
    <w:rsid w:val="00B76393"/>
    <w:rsid w:val="00B83838"/>
    <w:rsid w:val="00B90AA1"/>
    <w:rsid w:val="00BB6156"/>
    <w:rsid w:val="00BD5A0A"/>
    <w:rsid w:val="00BF21AA"/>
    <w:rsid w:val="00C00518"/>
    <w:rsid w:val="00C046A2"/>
    <w:rsid w:val="00C07C76"/>
    <w:rsid w:val="00C24911"/>
    <w:rsid w:val="00C4106F"/>
    <w:rsid w:val="00C51E2D"/>
    <w:rsid w:val="00C819B2"/>
    <w:rsid w:val="00CA671C"/>
    <w:rsid w:val="00CC1384"/>
    <w:rsid w:val="00CE6C92"/>
    <w:rsid w:val="00CF5F19"/>
    <w:rsid w:val="00CF7D8F"/>
    <w:rsid w:val="00D146F7"/>
    <w:rsid w:val="00D14C02"/>
    <w:rsid w:val="00D17CF8"/>
    <w:rsid w:val="00D417BC"/>
    <w:rsid w:val="00D508E5"/>
    <w:rsid w:val="00D576B3"/>
    <w:rsid w:val="00D66485"/>
    <w:rsid w:val="00D855D0"/>
    <w:rsid w:val="00D92E70"/>
    <w:rsid w:val="00DA213B"/>
    <w:rsid w:val="00DD1A01"/>
    <w:rsid w:val="00DD2921"/>
    <w:rsid w:val="00E029BA"/>
    <w:rsid w:val="00E05BED"/>
    <w:rsid w:val="00E16B0D"/>
    <w:rsid w:val="00E21725"/>
    <w:rsid w:val="00E304DD"/>
    <w:rsid w:val="00E35168"/>
    <w:rsid w:val="00E44E66"/>
    <w:rsid w:val="00E461FB"/>
    <w:rsid w:val="00E56AFA"/>
    <w:rsid w:val="00E668E3"/>
    <w:rsid w:val="00E76B99"/>
    <w:rsid w:val="00E82F70"/>
    <w:rsid w:val="00E874E9"/>
    <w:rsid w:val="00EE4383"/>
    <w:rsid w:val="00EF3CCC"/>
    <w:rsid w:val="00EF521A"/>
    <w:rsid w:val="00F0041E"/>
    <w:rsid w:val="00F14ADA"/>
    <w:rsid w:val="00F319ED"/>
    <w:rsid w:val="00F41F77"/>
    <w:rsid w:val="00F91E3B"/>
    <w:rsid w:val="00FC3147"/>
    <w:rsid w:val="00FC4962"/>
    <w:rsid w:val="00FD4FAA"/>
    <w:rsid w:val="00FE6A3C"/>
    <w:rsid w:val="00FF21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CD"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423ECD"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rsid w:val="00423E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rsid w:val="00423ECD"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eckensnitt"/>
    <w:uiPriority w:val="99"/>
    <w:rsid w:val="00EE4383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ypsnitt"/>
    <w:uiPriority w:val="99"/>
    <w:rsid w:val="00EE43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2715</Characters>
  <Application>Microsoft Office Word</Application>
  <DocSecurity>0</DocSecurity>
  <Lines>22</Lines>
  <Paragraphs>6</Paragraphs>
  <ScaleCrop>false</ScaleCrop>
  <Company>Lunds universitet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LIVA 01, delkurs 4, vt 2011</dc:title>
  <dc:creator>Ann Steiner</dc:creator>
  <cp:lastModifiedBy>kans-esi</cp:lastModifiedBy>
  <cp:revision>2</cp:revision>
  <cp:lastPrinted>2013-09-04T11:14:00Z</cp:lastPrinted>
  <dcterms:created xsi:type="dcterms:W3CDTF">2013-09-04T11:14:00Z</dcterms:created>
  <dcterms:modified xsi:type="dcterms:W3CDTF">2013-09-04T11:14:00Z</dcterms:modified>
</cp:coreProperties>
</file>