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1FDA" w14:textId="4B86D223" w:rsidR="00405E04" w:rsidRDefault="00405E04" w:rsidP="00604BDE">
      <w:pPr>
        <w:pStyle w:val="Brevrubrik"/>
        <w:spacing w:line="240" w:lineRule="auto"/>
        <w:rPr>
          <w:rFonts w:ascii="Times New Roman" w:hAnsi="Times New Roman" w:cs="Times New Roman"/>
        </w:rPr>
      </w:pPr>
    </w:p>
    <w:p w14:paraId="5C161BAA" w14:textId="77777777" w:rsidR="00405E04" w:rsidRDefault="00405E04" w:rsidP="00604BDE">
      <w:pPr>
        <w:pStyle w:val="Brevrubrik"/>
        <w:spacing w:line="240" w:lineRule="auto"/>
        <w:rPr>
          <w:rFonts w:ascii="Times New Roman" w:hAnsi="Times New Roman" w:cs="Times New Roman"/>
        </w:rPr>
      </w:pPr>
    </w:p>
    <w:p w14:paraId="1D95E80F" w14:textId="1135E81B" w:rsidR="000F6977" w:rsidRDefault="000F6977" w:rsidP="00405E04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LITTERATURLISTA</w:t>
      </w:r>
    </w:p>
    <w:p w14:paraId="4FB1FD81" w14:textId="77777777" w:rsidR="00405E04" w:rsidRDefault="00405E04" w:rsidP="000F6977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</w:p>
    <w:p w14:paraId="1AF43EC0" w14:textId="78F7A641" w:rsidR="000F6977" w:rsidRDefault="006E625E" w:rsidP="000F6977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KINA23</w:t>
      </w:r>
      <w:r w:rsidR="000F6977">
        <w:rPr>
          <w:rFonts w:ascii="Times New Roman" w:hAnsi="Times New Roman" w:cs="Times New Roman"/>
        </w:rPr>
        <w:t xml:space="preserve">, </w:t>
      </w:r>
      <w:proofErr w:type="gramStart"/>
      <w:r w:rsidR="000F6977">
        <w:rPr>
          <w:rFonts w:ascii="Times New Roman" w:hAnsi="Times New Roman" w:cs="Times New Roman"/>
        </w:rPr>
        <w:t>Kinesiska</w:t>
      </w:r>
      <w:proofErr w:type="gramEnd"/>
      <w:r w:rsidR="000F6977">
        <w:rPr>
          <w:rFonts w:ascii="Times New Roman" w:hAnsi="Times New Roman" w:cs="Times New Roman"/>
        </w:rPr>
        <w:t xml:space="preserve">: Fortsättningskurs (30 </w:t>
      </w:r>
      <w:proofErr w:type="spellStart"/>
      <w:r w:rsidR="000F6977">
        <w:rPr>
          <w:rFonts w:ascii="Times New Roman" w:hAnsi="Times New Roman" w:cs="Times New Roman"/>
        </w:rPr>
        <w:t>hp</w:t>
      </w:r>
      <w:proofErr w:type="spellEnd"/>
      <w:r w:rsidR="000F6977">
        <w:rPr>
          <w:rFonts w:ascii="Times New Roman" w:hAnsi="Times New Roman" w:cs="Times New Roman"/>
        </w:rPr>
        <w:t>)</w:t>
      </w:r>
    </w:p>
    <w:p w14:paraId="2718012D" w14:textId="77777777" w:rsidR="000F6977" w:rsidRDefault="000F6977" w:rsidP="000F6977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Chinese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Level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5EF1E261" w14:textId="5969D86C" w:rsidR="000F6977" w:rsidRDefault="000F6977" w:rsidP="000F6977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</w:t>
      </w:r>
      <w:r w:rsidR="00F413F2">
        <w:rPr>
          <w:rFonts w:ascii="Times New Roman" w:hAnsi="Times New Roman" w:cs="Times New Roman"/>
        </w:rPr>
        <w:t xml:space="preserve">tställd av </w:t>
      </w:r>
      <w:r w:rsidR="00352590">
        <w:rPr>
          <w:rFonts w:ascii="Times New Roman" w:hAnsi="Times New Roman" w:cs="Times New Roman"/>
        </w:rPr>
        <w:t>s</w:t>
      </w:r>
      <w:r w:rsidR="008E56CC">
        <w:rPr>
          <w:rFonts w:ascii="Times New Roman" w:hAnsi="Times New Roman" w:cs="Times New Roman"/>
        </w:rPr>
        <w:t>tyrelsen för S</w:t>
      </w:r>
      <w:r w:rsidR="00B42EE3">
        <w:rPr>
          <w:rFonts w:ascii="Times New Roman" w:hAnsi="Times New Roman" w:cs="Times New Roman"/>
        </w:rPr>
        <w:t>ektion</w:t>
      </w:r>
      <w:r w:rsidR="008E56CC">
        <w:rPr>
          <w:rFonts w:ascii="Times New Roman" w:hAnsi="Times New Roman" w:cs="Times New Roman"/>
        </w:rPr>
        <w:t xml:space="preserve"> 5</w:t>
      </w:r>
      <w:r w:rsidR="00D845E0">
        <w:rPr>
          <w:rFonts w:ascii="Times New Roman" w:hAnsi="Times New Roman" w:cs="Times New Roman"/>
        </w:rPr>
        <w:t xml:space="preserve">, </w:t>
      </w:r>
      <w:r w:rsidR="00405E04">
        <w:rPr>
          <w:rFonts w:ascii="Times New Roman" w:hAnsi="Times New Roman" w:cs="Times New Roman"/>
        </w:rPr>
        <w:t>2016-12-14</w:t>
      </w:r>
    </w:p>
    <w:p w14:paraId="00868493" w14:textId="27CDAE21" w:rsidR="00241806" w:rsidRDefault="00516339" w:rsidP="00516339">
      <w:pPr>
        <w:pStyle w:val="Brevrubrik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405E04">
        <w:rPr>
          <w:rFonts w:ascii="Times New Roman" w:hAnsi="Times New Roman" w:cs="Times New Roman"/>
        </w:rPr>
        <w:t>Reviderad av styrelsen för Sektion 5</w:t>
      </w:r>
      <w:r w:rsidR="00743B49">
        <w:rPr>
          <w:rFonts w:ascii="Times New Roman" w:hAnsi="Times New Roman" w:cs="Times New Roman"/>
        </w:rPr>
        <w:t xml:space="preserve">, </w:t>
      </w:r>
      <w:r w:rsidR="00183850">
        <w:rPr>
          <w:rFonts w:ascii="Times New Roman" w:hAnsi="Times New Roman" w:cs="Times New Roman"/>
        </w:rPr>
        <w:t>2021</w:t>
      </w:r>
      <w:r w:rsidR="00B90490">
        <w:rPr>
          <w:rFonts w:ascii="Times New Roman" w:hAnsi="Times New Roman" w:cs="Times New Roman"/>
        </w:rPr>
        <w:t>-11-24</w:t>
      </w:r>
    </w:p>
    <w:p w14:paraId="4398AD01" w14:textId="77777777" w:rsidR="00241806" w:rsidRDefault="00241806" w:rsidP="00241806">
      <w:pPr>
        <w:pStyle w:val="Brevrubrik"/>
        <w:spacing w:line="240" w:lineRule="auto"/>
        <w:rPr>
          <w:rFonts w:ascii="Times New Roman" w:hAnsi="Times New Roman" w:cs="Times New Roman"/>
        </w:rPr>
      </w:pPr>
    </w:p>
    <w:p w14:paraId="3BD0ACBB" w14:textId="2DE69DCC" w:rsidR="00604BDE" w:rsidRPr="00EA4467" w:rsidRDefault="00A4558E" w:rsidP="00604B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Obligatorisk litteratur på d</w:t>
      </w:r>
      <w:r w:rsidR="00604BDE">
        <w:rPr>
          <w:b/>
        </w:rPr>
        <w:t>elkurs 1</w:t>
      </w:r>
      <w:r w:rsidR="00604BDE" w:rsidRPr="00EA4467">
        <w:rPr>
          <w:b/>
        </w:rPr>
        <w:t xml:space="preserve">: Modern kinesisk sakprosa </w:t>
      </w:r>
    </w:p>
    <w:p w14:paraId="4F7F6523" w14:textId="01F7C4B8" w:rsidR="00604BDE" w:rsidRDefault="00604BDE" w:rsidP="00604BDE">
      <w:pPr>
        <w:widowControl w:val="0"/>
        <w:autoSpaceDE w:val="0"/>
        <w:autoSpaceDN w:val="0"/>
        <w:adjustRightInd w:val="0"/>
      </w:pPr>
    </w:p>
    <w:p w14:paraId="7B650455" w14:textId="77777777" w:rsidR="00163C48" w:rsidRDefault="00BA2CD1" w:rsidP="00BA2CD1">
      <w:pPr>
        <w:widowControl w:val="0"/>
        <w:autoSpaceDE w:val="0"/>
        <w:autoSpaceDN w:val="0"/>
        <w:adjustRightInd w:val="0"/>
        <w:rPr>
          <w:b/>
          <w:i/>
          <w:iCs/>
          <w:lang w:val="en-US"/>
        </w:rPr>
      </w:pPr>
      <w:r w:rsidRPr="00B90490">
        <w:rPr>
          <w:bCs/>
          <w:iCs/>
          <w:lang w:val="en-GB"/>
        </w:rPr>
        <w:t>Chou,</w:t>
      </w:r>
      <w:r w:rsidRPr="00147E59">
        <w:rPr>
          <w:iCs/>
          <w:lang w:val="en-GB"/>
        </w:rPr>
        <w:t xml:space="preserve"> Chih-</w:t>
      </w:r>
      <w:proofErr w:type="spellStart"/>
      <w:r w:rsidRPr="00147E59">
        <w:rPr>
          <w:iCs/>
          <w:lang w:val="en-GB"/>
        </w:rPr>
        <w:t>p`ing</w:t>
      </w:r>
      <w:proofErr w:type="spellEnd"/>
      <w:r w:rsidRPr="00147E59">
        <w:rPr>
          <w:iCs/>
          <w:lang w:val="en-GB"/>
        </w:rPr>
        <w:t xml:space="preserve">, </w:t>
      </w:r>
      <w:r w:rsidR="00405E04" w:rsidRPr="00147E59">
        <w:rPr>
          <w:iCs/>
          <w:lang w:val="en-GB"/>
        </w:rPr>
        <w:t xml:space="preserve">Wang, </w:t>
      </w:r>
      <w:proofErr w:type="gramStart"/>
      <w:r w:rsidRPr="00147E59">
        <w:rPr>
          <w:iCs/>
          <w:lang w:val="en-GB"/>
        </w:rPr>
        <w:t xml:space="preserve">Jingyu, </w:t>
      </w:r>
      <w:r w:rsidR="00405E04" w:rsidRPr="00147E59">
        <w:rPr>
          <w:iCs/>
          <w:lang w:val="en-GB"/>
        </w:rPr>
        <w:t xml:space="preserve"> Chiang</w:t>
      </w:r>
      <w:proofErr w:type="gramEnd"/>
      <w:r w:rsidR="00405E04" w:rsidRPr="00147E59">
        <w:rPr>
          <w:iCs/>
          <w:lang w:val="en-GB"/>
        </w:rPr>
        <w:t xml:space="preserve">, </w:t>
      </w:r>
      <w:r w:rsidRPr="00147E59">
        <w:rPr>
          <w:iCs/>
          <w:lang w:val="en-GB"/>
        </w:rPr>
        <w:t xml:space="preserve">Joanne </w:t>
      </w:r>
      <w:proofErr w:type="spellStart"/>
      <w:r w:rsidRPr="00147E59">
        <w:rPr>
          <w:iCs/>
          <w:lang w:val="en-GB"/>
        </w:rPr>
        <w:t>och</w:t>
      </w:r>
      <w:proofErr w:type="spellEnd"/>
      <w:r w:rsidRPr="00147E59">
        <w:rPr>
          <w:iCs/>
          <w:lang w:val="en-GB"/>
        </w:rPr>
        <w:t xml:space="preserve"> </w:t>
      </w:r>
      <w:r w:rsidR="00405E04" w:rsidRPr="00147E59">
        <w:rPr>
          <w:iCs/>
          <w:lang w:val="en-GB"/>
        </w:rPr>
        <w:t xml:space="preserve">Wei, </w:t>
      </w:r>
      <w:r w:rsidRPr="00147E59">
        <w:rPr>
          <w:iCs/>
          <w:lang w:val="en-GB"/>
        </w:rPr>
        <w:t xml:space="preserve">Hua-Hui (2010). </w:t>
      </w:r>
      <w:r w:rsidR="00BF7D4E" w:rsidRPr="00BF7D4E">
        <w:rPr>
          <w:b/>
          <w:i/>
          <w:iCs/>
          <w:lang w:val="en-US"/>
        </w:rPr>
        <w:t xml:space="preserve">A Kaleidoscope of </w:t>
      </w:r>
    </w:p>
    <w:p w14:paraId="35DE5507" w14:textId="6D641834" w:rsidR="00BA2CD1" w:rsidRPr="00405E04" w:rsidRDefault="00BF7D4E" w:rsidP="00BA2CD1">
      <w:pPr>
        <w:widowControl w:val="0"/>
        <w:autoSpaceDE w:val="0"/>
        <w:autoSpaceDN w:val="0"/>
        <w:adjustRightInd w:val="0"/>
        <w:rPr>
          <w:iCs/>
        </w:rPr>
      </w:pPr>
      <w:r w:rsidRPr="00BF7D4E">
        <w:rPr>
          <w:b/>
          <w:i/>
          <w:iCs/>
          <w:lang w:val="en-US"/>
        </w:rPr>
        <w:t>China</w:t>
      </w:r>
      <w:r w:rsidR="003F5973" w:rsidRPr="003F5973">
        <w:rPr>
          <w:i/>
          <w:iCs/>
          <w:lang w:val="en-US"/>
        </w:rPr>
        <w:t xml:space="preserve">. </w:t>
      </w:r>
      <w:r w:rsidRPr="00BF7D4E">
        <w:rPr>
          <w:b/>
          <w:i/>
          <w:iCs/>
          <w:lang w:val="en-US"/>
        </w:rPr>
        <w:t>An Advanced Reader of Modern Chinese</w:t>
      </w:r>
      <w:r w:rsidR="00BA2CD1" w:rsidRPr="003F5973">
        <w:rPr>
          <w:lang w:val="en-US"/>
        </w:rPr>
        <w:t xml:space="preserve">. </w:t>
      </w:r>
      <w:r w:rsidRPr="00405E04">
        <w:t>Princeton U</w:t>
      </w:r>
      <w:r w:rsidR="00BA2CD1" w:rsidRPr="00405E04">
        <w:t>niversity Press</w:t>
      </w:r>
      <w:r w:rsidRPr="00405E04">
        <w:t>. </w:t>
      </w:r>
      <w:hyperlink r:id="rId7" w:tgtFrame="_blank" w:history="1">
        <w:r w:rsidRPr="00405E04">
          <w:rPr>
            <w:rStyle w:val="Hyperlink"/>
          </w:rPr>
          <w:t>https://press.princeton.edu/titles/9194.html</w:t>
        </w:r>
      </w:hyperlink>
      <w:r w:rsidRPr="00405E04">
        <w:t xml:space="preserve">  ISBN: </w:t>
      </w:r>
      <w:proofErr w:type="gramStart"/>
      <w:r w:rsidRPr="00405E04">
        <w:t>9780691146911</w:t>
      </w:r>
      <w:proofErr w:type="gramEnd"/>
      <w:r w:rsidR="003F5973" w:rsidRPr="00405E04">
        <w:t xml:space="preserve"> (häftad)</w:t>
      </w:r>
      <w:r w:rsidR="00BA2CD1" w:rsidRPr="00405E04">
        <w:t xml:space="preserve"> eller </w:t>
      </w:r>
    </w:p>
    <w:p w14:paraId="21F40DAE" w14:textId="74D4D3ED" w:rsidR="00BF7D4E" w:rsidRDefault="00BA2CD1" w:rsidP="00BA2CD1">
      <w:pPr>
        <w:widowControl w:val="0"/>
        <w:autoSpaceDE w:val="0"/>
        <w:autoSpaceDN w:val="0"/>
        <w:adjustRightInd w:val="0"/>
      </w:pPr>
      <w:proofErr w:type="gramStart"/>
      <w:r w:rsidRPr="00BA2CD1">
        <w:t>9781400835010</w:t>
      </w:r>
      <w:proofErr w:type="gramEnd"/>
      <w:r w:rsidRPr="0063008E">
        <w:t xml:space="preserve"> (e-bok)</w:t>
      </w:r>
      <w:r w:rsidR="0063008E" w:rsidRPr="0063008E">
        <w:t xml:space="preserve"> (</w:t>
      </w:r>
      <w:r w:rsidR="0063008E">
        <w:t>536s)</w:t>
      </w:r>
      <w:r w:rsidR="00740034">
        <w:t xml:space="preserve">. </w:t>
      </w:r>
      <w:r w:rsidR="0052643D">
        <w:t xml:space="preserve"> Utvalda texter, ca.</w:t>
      </w:r>
      <w:r w:rsidR="00740034">
        <w:t xml:space="preserve"> </w:t>
      </w:r>
      <w:r w:rsidR="00486B83">
        <w:t>20</w:t>
      </w:r>
      <w:r w:rsidR="0052643D">
        <w:t xml:space="preserve"> sid.</w:t>
      </w:r>
      <w:r w:rsidR="00683B28">
        <w:t xml:space="preserve"> kinesisk text.</w:t>
      </w:r>
    </w:p>
    <w:p w14:paraId="571ADF74" w14:textId="77777777" w:rsidR="00163C48" w:rsidRDefault="00163C48" w:rsidP="00163C48">
      <w:pPr>
        <w:rPr>
          <w:b/>
        </w:rPr>
      </w:pPr>
    </w:p>
    <w:p w14:paraId="3DC9551A" w14:textId="3D84A69E" w:rsidR="00163C48" w:rsidRPr="0085509C" w:rsidRDefault="00163C48" w:rsidP="00163C48">
      <w:pPr>
        <w:rPr>
          <w:rFonts w:cs="Arial"/>
          <w:color w:val="262626"/>
          <w:lang w:val="en-US"/>
        </w:rPr>
      </w:pPr>
      <w:proofErr w:type="spellStart"/>
      <w:r w:rsidRPr="00B90490">
        <w:rPr>
          <w:bCs/>
        </w:rPr>
        <w:t>Ragvald</w:t>
      </w:r>
      <w:proofErr w:type="spellEnd"/>
      <w:r w:rsidRPr="00B90490">
        <w:rPr>
          <w:bCs/>
        </w:rPr>
        <w:t>,</w:t>
      </w:r>
      <w:r>
        <w:t xml:space="preserve">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och </w:t>
      </w:r>
      <w:proofErr w:type="spellStart"/>
      <w:r>
        <w:t>Björverud</w:t>
      </w:r>
      <w:proofErr w:type="spellEnd"/>
      <w:r>
        <w:t xml:space="preserve">, Susanna (2012). </w:t>
      </w:r>
      <w:r w:rsidRPr="00C67C6F">
        <w:rPr>
          <w:b/>
          <w:i/>
        </w:rPr>
        <w:t>Norstedts kinesisk-svenska ordbok</w:t>
      </w:r>
      <w:r>
        <w:t xml:space="preserve">. </w:t>
      </w:r>
      <w:r w:rsidRPr="00405E04">
        <w:t xml:space="preserve">Norstedts. </w:t>
      </w:r>
      <w:r w:rsidRPr="0085509C">
        <w:rPr>
          <w:lang w:val="en-US"/>
        </w:rPr>
        <w:t xml:space="preserve">ISBN: </w:t>
      </w:r>
      <w:r w:rsidRPr="0085509C">
        <w:rPr>
          <w:rFonts w:cs="Arial"/>
          <w:color w:val="262626"/>
          <w:lang w:val="en-US"/>
        </w:rPr>
        <w:t xml:space="preserve">9789113022925. </w:t>
      </w:r>
    </w:p>
    <w:p w14:paraId="10F46FB9" w14:textId="0C6EC2D5" w:rsidR="00163C48" w:rsidRPr="0085509C" w:rsidRDefault="00163C48" w:rsidP="00163C48">
      <w:pPr>
        <w:rPr>
          <w:rFonts w:cs="Arial"/>
          <w:color w:val="262626"/>
          <w:lang w:val="en-US"/>
        </w:rPr>
      </w:pPr>
    </w:p>
    <w:p w14:paraId="210E9D7D" w14:textId="77777777" w:rsidR="00486B83" w:rsidRPr="00B62E46" w:rsidRDefault="00535C53" w:rsidP="00163C48">
      <w:pPr>
        <w:widowControl w:val="0"/>
        <w:autoSpaceDE w:val="0"/>
        <w:autoSpaceDN w:val="0"/>
        <w:adjustRightInd w:val="0"/>
        <w:rPr>
          <w:rFonts w:eastAsia="Microsoft YaHei"/>
          <w:color w:val="333333"/>
          <w:kern w:val="36"/>
        </w:rPr>
      </w:pPr>
      <w:r w:rsidRPr="0085509C">
        <w:rPr>
          <w:rFonts w:eastAsia="Microsoft YaHei"/>
          <w:bCs/>
          <w:color w:val="333333"/>
          <w:kern w:val="36"/>
          <w:lang w:val="en-US"/>
        </w:rPr>
        <w:t>Tian,</w:t>
      </w:r>
      <w:r w:rsidRPr="0085509C">
        <w:rPr>
          <w:rFonts w:eastAsia="Microsoft YaHei"/>
          <w:b/>
          <w:color w:val="333333"/>
          <w:kern w:val="36"/>
          <w:lang w:val="en-US"/>
        </w:rPr>
        <w:t xml:space="preserve"> </w:t>
      </w:r>
      <w:r w:rsidRPr="0085509C">
        <w:rPr>
          <w:rFonts w:eastAsia="Microsoft YaHei"/>
          <w:color w:val="333333"/>
          <w:kern w:val="36"/>
          <w:lang w:val="en-US"/>
        </w:rPr>
        <w:t>Wei</w:t>
      </w:r>
      <w:r w:rsidR="00486B83" w:rsidRPr="0085509C">
        <w:rPr>
          <w:rFonts w:eastAsia="Microsoft YaHei"/>
          <w:color w:val="333333"/>
          <w:kern w:val="36"/>
          <w:lang w:val="en-US"/>
        </w:rPr>
        <w:t>, China science communication (2020).</w:t>
      </w:r>
      <w:r w:rsidR="00E12810" w:rsidRPr="0085509C">
        <w:rPr>
          <w:rFonts w:eastAsia="Microsoft YaHei"/>
          <w:color w:val="333333"/>
          <w:kern w:val="36"/>
          <w:lang w:val="en-US"/>
        </w:rPr>
        <w:t xml:space="preserve"> </w:t>
      </w:r>
      <w:proofErr w:type="spellStart"/>
      <w:r w:rsidR="00E12810" w:rsidRPr="00B62E46">
        <w:rPr>
          <w:rFonts w:eastAsia="Microsoft YaHei"/>
          <w:b/>
          <w:i/>
          <w:color w:val="333333"/>
          <w:kern w:val="36"/>
        </w:rPr>
        <w:t>Xue</w:t>
      </w:r>
      <w:proofErr w:type="spellEnd"/>
      <w:r w:rsidR="00E12810" w:rsidRPr="00B62E46">
        <w:rPr>
          <w:rFonts w:eastAsia="Microsoft YaHei"/>
          <w:b/>
          <w:i/>
          <w:color w:val="333333"/>
          <w:kern w:val="36"/>
        </w:rPr>
        <w:t xml:space="preserve"> </w:t>
      </w:r>
      <w:proofErr w:type="spellStart"/>
      <w:r w:rsidR="00E12810" w:rsidRPr="00B62E46">
        <w:rPr>
          <w:rFonts w:eastAsia="Microsoft YaHei"/>
          <w:b/>
          <w:i/>
          <w:color w:val="333333"/>
          <w:kern w:val="36"/>
        </w:rPr>
        <w:t>hui</w:t>
      </w:r>
      <w:proofErr w:type="spellEnd"/>
      <w:r w:rsidR="00E12810" w:rsidRPr="00B62E46">
        <w:rPr>
          <w:rFonts w:eastAsia="Microsoft YaHei"/>
          <w:b/>
          <w:i/>
          <w:color w:val="333333"/>
          <w:kern w:val="36"/>
        </w:rPr>
        <w:t xml:space="preserve"> kan </w:t>
      </w:r>
      <w:proofErr w:type="spellStart"/>
      <w:r w:rsidR="00E12810" w:rsidRPr="00B62E46">
        <w:rPr>
          <w:rFonts w:eastAsia="Microsoft YaHei"/>
          <w:b/>
          <w:i/>
          <w:color w:val="333333"/>
          <w:kern w:val="36"/>
        </w:rPr>
        <w:t>yingyang</w:t>
      </w:r>
      <w:proofErr w:type="spellEnd"/>
      <w:r w:rsidR="00E12810" w:rsidRPr="00B62E46">
        <w:rPr>
          <w:rFonts w:eastAsia="Microsoft YaHei"/>
          <w:b/>
          <w:i/>
          <w:color w:val="333333"/>
          <w:kern w:val="36"/>
        </w:rPr>
        <w:t xml:space="preserve"> </w:t>
      </w:r>
      <w:proofErr w:type="spellStart"/>
      <w:r w:rsidR="00E12810" w:rsidRPr="00B62E46">
        <w:rPr>
          <w:rFonts w:eastAsia="Microsoft YaHei"/>
          <w:b/>
          <w:i/>
          <w:color w:val="333333"/>
          <w:kern w:val="36"/>
        </w:rPr>
        <w:t>chengfen</w:t>
      </w:r>
      <w:proofErr w:type="spellEnd"/>
      <w:r w:rsidR="00E12810" w:rsidRPr="00B62E46">
        <w:rPr>
          <w:rFonts w:eastAsia="Microsoft YaHei"/>
          <w:b/>
          <w:i/>
          <w:color w:val="333333"/>
          <w:kern w:val="36"/>
        </w:rPr>
        <w:t xml:space="preserve"> </w:t>
      </w:r>
      <w:proofErr w:type="spellStart"/>
      <w:r w:rsidR="00E12810" w:rsidRPr="00B62E46">
        <w:rPr>
          <w:rFonts w:eastAsia="Microsoft YaHei"/>
          <w:b/>
          <w:i/>
          <w:color w:val="333333"/>
          <w:kern w:val="36"/>
        </w:rPr>
        <w:t>biao</w:t>
      </w:r>
      <w:proofErr w:type="spellEnd"/>
      <w:r w:rsidR="00E12810" w:rsidRPr="00B62E46">
        <w:rPr>
          <w:rFonts w:eastAsia="Microsoft YaHei"/>
          <w:color w:val="333333"/>
          <w:kern w:val="36"/>
        </w:rPr>
        <w:t>,</w:t>
      </w:r>
      <w:r w:rsidRPr="00B62E46">
        <w:rPr>
          <w:rFonts w:eastAsia="Microsoft YaHei"/>
          <w:color w:val="333333"/>
          <w:kern w:val="36"/>
        </w:rPr>
        <w:t xml:space="preserve"> </w:t>
      </w:r>
      <w:hyperlink r:id="rId8" w:history="1">
        <w:r w:rsidR="00E12810" w:rsidRPr="00B62E46">
          <w:rPr>
            <w:rStyle w:val="Hyperlink"/>
            <w:rFonts w:eastAsia="Microsoft YaHei"/>
            <w:kern w:val="36"/>
          </w:rPr>
          <w:t>http://www.xinhuanet.com/science/2020-05/19/c_139068355.htm</w:t>
        </w:r>
      </w:hyperlink>
      <w:r w:rsidR="00E12810" w:rsidRPr="00B62E46">
        <w:rPr>
          <w:rFonts w:eastAsia="Microsoft YaHei"/>
          <w:color w:val="333333"/>
          <w:kern w:val="36"/>
        </w:rPr>
        <w:t xml:space="preserve"> </w:t>
      </w:r>
    </w:p>
    <w:p w14:paraId="55D9DA89" w14:textId="0D221D99" w:rsidR="00163C48" w:rsidRPr="00DA62CE" w:rsidRDefault="00B90490" w:rsidP="00163C48">
      <w:pPr>
        <w:widowControl w:val="0"/>
        <w:autoSpaceDE w:val="0"/>
        <w:autoSpaceDN w:val="0"/>
        <w:adjustRightInd w:val="0"/>
        <w:rPr>
          <w:rFonts w:eastAsia="Microsoft YaHei"/>
          <w:color w:val="333333"/>
          <w:kern w:val="36"/>
          <w:lang w:val="en-US"/>
        </w:rPr>
      </w:pPr>
      <w:r>
        <w:rPr>
          <w:rFonts w:eastAsia="Microsoft YaHei"/>
          <w:color w:val="333333"/>
          <w:kern w:val="36"/>
          <w:lang w:val="en-US"/>
        </w:rPr>
        <w:t>(</w:t>
      </w:r>
      <w:r w:rsidR="00E12810" w:rsidRPr="00DA62CE">
        <w:rPr>
          <w:rFonts w:eastAsia="Microsoft YaHei"/>
          <w:color w:val="333333"/>
          <w:kern w:val="36"/>
          <w:lang w:val="en-US"/>
        </w:rPr>
        <w:t xml:space="preserve">2 </w:t>
      </w:r>
      <w:proofErr w:type="spellStart"/>
      <w:r w:rsidR="00E12810" w:rsidRPr="00DA62CE">
        <w:rPr>
          <w:rFonts w:eastAsia="Microsoft YaHei"/>
          <w:color w:val="333333"/>
          <w:kern w:val="36"/>
          <w:lang w:val="en-US"/>
        </w:rPr>
        <w:t>sid</w:t>
      </w:r>
      <w:proofErr w:type="spellEnd"/>
      <w:r w:rsidR="00E12810" w:rsidRPr="00DA62CE">
        <w:rPr>
          <w:rFonts w:eastAsia="Microsoft YaHei"/>
          <w:color w:val="333333"/>
          <w:kern w:val="36"/>
          <w:lang w:val="en-US"/>
        </w:rPr>
        <w:t>.</w:t>
      </w:r>
      <w:r>
        <w:rPr>
          <w:rFonts w:eastAsia="Microsoft YaHei"/>
          <w:color w:val="333333"/>
          <w:kern w:val="36"/>
          <w:lang w:val="en-US"/>
        </w:rPr>
        <w:t>)</w:t>
      </w:r>
    </w:p>
    <w:p w14:paraId="3ED3F82B" w14:textId="3A336BAE" w:rsidR="00486B83" w:rsidRPr="00183850" w:rsidRDefault="00486B83" w:rsidP="00183850">
      <w:pPr>
        <w:spacing w:before="100" w:beforeAutospacing="1" w:after="100" w:afterAutospacing="1"/>
        <w:outlineLvl w:val="0"/>
        <w:rPr>
          <w:bCs/>
          <w:kern w:val="36"/>
          <w:lang w:val="en-GB"/>
        </w:rPr>
      </w:pPr>
      <w:r w:rsidRPr="00B90490">
        <w:rPr>
          <w:rFonts w:eastAsia="Microsoft YaHei" w:hint="eastAsia"/>
          <w:bCs/>
          <w:color w:val="333333"/>
          <w:kern w:val="36"/>
          <w:lang w:val="en-GB" w:eastAsia="zh-CN"/>
        </w:rPr>
        <w:t>Wang</w:t>
      </w:r>
      <w:r w:rsidRPr="00183850">
        <w:rPr>
          <w:rFonts w:eastAsia="Microsoft YaHei"/>
          <w:b/>
          <w:color w:val="333333"/>
          <w:kern w:val="36"/>
          <w:lang w:val="en-GB"/>
        </w:rPr>
        <w:t>,</w:t>
      </w:r>
      <w:r w:rsidRPr="00486B83">
        <w:rPr>
          <w:rFonts w:eastAsia="Microsoft YaHei"/>
          <w:color w:val="333333"/>
          <w:kern w:val="36"/>
          <w:lang w:val="en-GB"/>
        </w:rPr>
        <w:t xml:space="preserve"> </w:t>
      </w:r>
      <w:proofErr w:type="spellStart"/>
      <w:r w:rsidRPr="00486B83">
        <w:rPr>
          <w:rFonts w:eastAsia="Microsoft YaHei"/>
          <w:color w:val="333333"/>
          <w:kern w:val="36"/>
          <w:lang w:val="en-GB"/>
        </w:rPr>
        <w:t>Yuemei</w:t>
      </w:r>
      <w:proofErr w:type="spellEnd"/>
      <w:r w:rsidRPr="00486B83">
        <w:rPr>
          <w:rFonts w:eastAsia="Microsoft YaHei"/>
          <w:color w:val="333333"/>
          <w:kern w:val="36"/>
          <w:lang w:val="en-GB"/>
        </w:rPr>
        <w:t xml:space="preserve">, The New York Times (2021). </w:t>
      </w:r>
      <w:r w:rsidRPr="00486B83">
        <w:rPr>
          <w:rFonts w:eastAsia="Microsoft YaHei"/>
          <w:b/>
          <w:i/>
          <w:color w:val="333333"/>
          <w:kern w:val="36"/>
          <w:lang w:val="en-GB"/>
        </w:rPr>
        <w:t>”</w:t>
      </w:r>
      <w:proofErr w:type="spellStart"/>
      <w:r w:rsidRPr="00486B83">
        <w:rPr>
          <w:rFonts w:eastAsia="Microsoft YaHei"/>
          <w:b/>
          <w:i/>
          <w:color w:val="333333"/>
          <w:kern w:val="36"/>
          <w:lang w:val="en-GB"/>
        </w:rPr>
        <w:t>Lingganran</w:t>
      </w:r>
      <w:proofErr w:type="spellEnd"/>
      <w:r w:rsidRPr="00486B83">
        <w:rPr>
          <w:rFonts w:eastAsia="Microsoft YaHei"/>
          <w:b/>
          <w:i/>
          <w:color w:val="333333"/>
          <w:kern w:val="36"/>
          <w:lang w:val="en-GB"/>
        </w:rPr>
        <w:t xml:space="preserve">” </w:t>
      </w:r>
      <w:proofErr w:type="spellStart"/>
      <w:r w:rsidRPr="00486B83">
        <w:rPr>
          <w:rFonts w:eastAsia="Microsoft YaHei"/>
          <w:b/>
          <w:i/>
          <w:color w:val="333333"/>
          <w:kern w:val="36"/>
          <w:lang w:val="en-GB"/>
        </w:rPr>
        <w:t>zhengce</w:t>
      </w:r>
      <w:proofErr w:type="spellEnd"/>
      <w:r w:rsidRPr="00486B83">
        <w:rPr>
          <w:rFonts w:eastAsia="Microsoft YaHei"/>
          <w:color w:val="333333"/>
          <w:kern w:val="36"/>
          <w:lang w:val="en-GB"/>
        </w:rPr>
        <w:t xml:space="preserve">, </w:t>
      </w:r>
      <w:hyperlink r:id="rId9" w:history="1">
        <w:r w:rsidRPr="00486B83">
          <w:rPr>
            <w:rStyle w:val="Hyperlink"/>
            <w:bCs/>
            <w:kern w:val="36"/>
            <w:lang w:val="en-GB"/>
          </w:rPr>
          <w:t>https://cn.nytimes.com/china/20211026/as-the-rest-of-the-world-abandons-zero-covid-china-holds-out/</w:t>
        </w:r>
      </w:hyperlink>
      <w:r w:rsidRPr="00486B83">
        <w:rPr>
          <w:bCs/>
          <w:kern w:val="36"/>
          <w:lang w:val="en-GB"/>
        </w:rPr>
        <w:t xml:space="preserve"> </w:t>
      </w:r>
      <w:r w:rsidR="00B90490">
        <w:rPr>
          <w:bCs/>
          <w:kern w:val="36"/>
          <w:lang w:val="en-GB"/>
        </w:rPr>
        <w:t>(</w:t>
      </w:r>
      <w:r>
        <w:rPr>
          <w:bCs/>
          <w:kern w:val="36"/>
          <w:lang w:val="en-GB"/>
        </w:rPr>
        <w:t xml:space="preserve">3 </w:t>
      </w:r>
      <w:proofErr w:type="spellStart"/>
      <w:r>
        <w:rPr>
          <w:bCs/>
          <w:kern w:val="36"/>
          <w:lang w:val="en-GB"/>
        </w:rPr>
        <w:t>sid</w:t>
      </w:r>
      <w:proofErr w:type="spellEnd"/>
      <w:r w:rsidR="00B90490">
        <w:rPr>
          <w:bCs/>
          <w:kern w:val="36"/>
          <w:lang w:val="en-GB"/>
        </w:rPr>
        <w:t>.)</w:t>
      </w:r>
    </w:p>
    <w:p w14:paraId="3AD96F0A" w14:textId="77777777" w:rsidR="00E12810" w:rsidRPr="00486B83" w:rsidRDefault="00E12810" w:rsidP="00163C48">
      <w:pPr>
        <w:widowControl w:val="0"/>
        <w:autoSpaceDE w:val="0"/>
        <w:autoSpaceDN w:val="0"/>
        <w:adjustRightInd w:val="0"/>
        <w:rPr>
          <w:lang w:val="en-GB"/>
        </w:rPr>
      </w:pPr>
    </w:p>
    <w:p w14:paraId="4DEDDE5C" w14:textId="6E2E84AD" w:rsidR="00D53106" w:rsidRPr="00983F97" w:rsidRDefault="00A4558E" w:rsidP="00D5310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Obligatorisk litteratur på d</w:t>
      </w:r>
      <w:r w:rsidR="00D53106" w:rsidRPr="00983F97">
        <w:rPr>
          <w:b/>
        </w:rPr>
        <w:t>elkurs 2</w:t>
      </w:r>
      <w:r w:rsidR="00405E04">
        <w:rPr>
          <w:b/>
        </w:rPr>
        <w:t>: Konversationskurs 5</w:t>
      </w:r>
    </w:p>
    <w:p w14:paraId="39784C09" w14:textId="77777777" w:rsidR="00D53106" w:rsidRDefault="00D53106" w:rsidP="00D53106">
      <w:pPr>
        <w:widowControl w:val="0"/>
        <w:autoSpaceDE w:val="0"/>
        <w:autoSpaceDN w:val="0"/>
        <w:adjustRightInd w:val="0"/>
      </w:pPr>
    </w:p>
    <w:p w14:paraId="5709BC3A" w14:textId="2B86D76F" w:rsidR="00D53106" w:rsidRPr="00DC7594" w:rsidRDefault="00D53106" w:rsidP="00D53106">
      <w:pPr>
        <w:widowControl w:val="0"/>
        <w:autoSpaceDE w:val="0"/>
        <w:autoSpaceDN w:val="0"/>
        <w:adjustRightInd w:val="0"/>
        <w:rPr>
          <w:lang w:eastAsia="zh-CN"/>
        </w:rPr>
      </w:pPr>
      <w:r>
        <w:t>I anslutning till delkurs 2 diskuteras innehållet i texterna som återfinns under Delkurs 1.</w:t>
      </w:r>
    </w:p>
    <w:p w14:paraId="795C11F0" w14:textId="77777777" w:rsidR="00D53106" w:rsidRPr="00DC7594" w:rsidRDefault="00D53106" w:rsidP="00604BDE">
      <w:pPr>
        <w:widowControl w:val="0"/>
        <w:autoSpaceDE w:val="0"/>
        <w:autoSpaceDN w:val="0"/>
        <w:adjustRightInd w:val="0"/>
        <w:rPr>
          <w:lang w:eastAsia="zh-CN"/>
        </w:rPr>
      </w:pPr>
    </w:p>
    <w:p w14:paraId="7646409B" w14:textId="77777777" w:rsidR="00604BDE" w:rsidRPr="00DC7594" w:rsidRDefault="00604BDE" w:rsidP="00604BDE">
      <w:pPr>
        <w:widowControl w:val="0"/>
        <w:autoSpaceDE w:val="0"/>
        <w:autoSpaceDN w:val="0"/>
        <w:adjustRightInd w:val="0"/>
        <w:rPr>
          <w:i/>
          <w:lang w:eastAsia="zh-CN"/>
        </w:rPr>
      </w:pPr>
    </w:p>
    <w:p w14:paraId="4FA763DB" w14:textId="0BFF87CC" w:rsidR="00604BDE" w:rsidRPr="00EA4467" w:rsidRDefault="00B22338" w:rsidP="00604B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Delkurs 3</w:t>
      </w:r>
      <w:r w:rsidR="00604BDE" w:rsidRPr="00EA4467">
        <w:rPr>
          <w:b/>
        </w:rPr>
        <w:t>: Modern kinesisk skönlitteratur</w:t>
      </w:r>
    </w:p>
    <w:p w14:paraId="63AEB667" w14:textId="1CDA3A97" w:rsidR="00604BDE" w:rsidRDefault="00604BDE" w:rsidP="00604BDE">
      <w:pPr>
        <w:widowControl w:val="0"/>
        <w:autoSpaceDE w:val="0"/>
        <w:autoSpaceDN w:val="0"/>
        <w:adjustRightInd w:val="0"/>
      </w:pPr>
    </w:p>
    <w:p w14:paraId="406552FB" w14:textId="77777777" w:rsidR="00E5353B" w:rsidRPr="0085509C" w:rsidRDefault="00E5353B" w:rsidP="00E5353B">
      <w:pPr>
        <w:rPr>
          <w:rFonts w:cs="Arial"/>
          <w:color w:val="262626"/>
          <w:lang w:val="en-US"/>
        </w:rPr>
      </w:pPr>
      <w:proofErr w:type="spellStart"/>
      <w:r w:rsidRPr="00B90490">
        <w:rPr>
          <w:bCs/>
        </w:rPr>
        <w:lastRenderedPageBreak/>
        <w:t>Ragvald</w:t>
      </w:r>
      <w:proofErr w:type="spellEnd"/>
      <w:r w:rsidRPr="00B90490">
        <w:rPr>
          <w:bCs/>
        </w:rPr>
        <w:t>,</w:t>
      </w:r>
      <w:r>
        <w:t xml:space="preserve">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och </w:t>
      </w:r>
      <w:proofErr w:type="spellStart"/>
      <w:r>
        <w:t>Björverud</w:t>
      </w:r>
      <w:proofErr w:type="spellEnd"/>
      <w:r>
        <w:t xml:space="preserve">, Susanna (2012). </w:t>
      </w:r>
      <w:r w:rsidRPr="00C67C6F">
        <w:rPr>
          <w:b/>
          <w:i/>
        </w:rPr>
        <w:t>Norstedts kinesisk-svenska ordbok</w:t>
      </w:r>
      <w:r>
        <w:t xml:space="preserve">. </w:t>
      </w:r>
      <w:r w:rsidRPr="00405E04">
        <w:t xml:space="preserve">Norstedts. </w:t>
      </w:r>
      <w:r w:rsidRPr="0085509C">
        <w:rPr>
          <w:lang w:val="en-US"/>
        </w:rPr>
        <w:t xml:space="preserve">ISBN: </w:t>
      </w:r>
      <w:r w:rsidRPr="0085509C">
        <w:rPr>
          <w:rFonts w:cs="Arial"/>
          <w:color w:val="262626"/>
          <w:lang w:val="en-US"/>
        </w:rPr>
        <w:t xml:space="preserve">9789113022925. </w:t>
      </w:r>
    </w:p>
    <w:p w14:paraId="0A2D4286" w14:textId="77777777" w:rsidR="00E5353B" w:rsidRPr="0085509C" w:rsidRDefault="00E5353B" w:rsidP="00E5353B">
      <w:pPr>
        <w:rPr>
          <w:rFonts w:cs="Arial"/>
          <w:color w:val="262626"/>
          <w:lang w:val="en-US"/>
        </w:rPr>
      </w:pPr>
    </w:p>
    <w:p w14:paraId="2E8053D9" w14:textId="39DD93E9" w:rsidR="00BA2CD1" w:rsidRPr="003F5973" w:rsidRDefault="00BA2CD1" w:rsidP="00BA2CD1">
      <w:pPr>
        <w:widowControl w:val="0"/>
        <w:autoSpaceDE w:val="0"/>
        <w:autoSpaceDN w:val="0"/>
        <w:adjustRightInd w:val="0"/>
      </w:pPr>
      <w:r w:rsidRPr="0085509C">
        <w:rPr>
          <w:bCs/>
          <w:iCs/>
          <w:lang w:val="en-US"/>
        </w:rPr>
        <w:t>Wang</w:t>
      </w:r>
      <w:r w:rsidR="003F5973" w:rsidRPr="0085509C">
        <w:rPr>
          <w:bCs/>
          <w:iCs/>
          <w:lang w:val="en-US"/>
        </w:rPr>
        <w:t>,</w:t>
      </w:r>
      <w:r w:rsidR="003F5973" w:rsidRPr="0085509C">
        <w:rPr>
          <w:iCs/>
          <w:lang w:val="en-US"/>
        </w:rPr>
        <w:t xml:space="preserve"> Ying</w:t>
      </w:r>
      <w:r w:rsidRPr="0085509C">
        <w:rPr>
          <w:iCs/>
          <w:lang w:val="en-US"/>
        </w:rPr>
        <w:t xml:space="preserve"> och </w:t>
      </w:r>
      <w:r w:rsidR="00405E04" w:rsidRPr="0085509C">
        <w:rPr>
          <w:iCs/>
          <w:lang w:val="en-US"/>
        </w:rPr>
        <w:t xml:space="preserve">Reed, </w:t>
      </w:r>
      <w:r w:rsidRPr="0085509C">
        <w:rPr>
          <w:iCs/>
          <w:lang w:val="en-US"/>
        </w:rPr>
        <w:t xml:space="preserve">Carrie E. (2015). </w:t>
      </w:r>
      <w:r w:rsidRPr="00BA2CD1">
        <w:rPr>
          <w:b/>
          <w:i/>
          <w:iCs/>
          <w:lang w:val="en-US"/>
        </w:rPr>
        <w:t>Advanced Reader of Contemporary Chinese Short Stories. Reflections on Humanity</w:t>
      </w:r>
      <w:r>
        <w:rPr>
          <w:lang w:val="en-US"/>
        </w:rPr>
        <w:t xml:space="preserve">. </w:t>
      </w:r>
      <w:r w:rsidRPr="00BA2CD1">
        <w:rPr>
          <w:lang w:val="en-US"/>
        </w:rPr>
        <w:t>University of Washington Press</w:t>
      </w:r>
      <w:r>
        <w:rPr>
          <w:lang w:val="en-US"/>
        </w:rPr>
        <w:t>.</w:t>
      </w:r>
      <w:r w:rsidRPr="00BA2CD1">
        <w:rPr>
          <w:lang w:val="en-US"/>
        </w:rPr>
        <w:t>  </w:t>
      </w:r>
      <w:hyperlink r:id="rId10" w:tgtFrame="_blank" w:history="1">
        <w:r w:rsidRPr="000E5B3D">
          <w:rPr>
            <w:rStyle w:val="Hyperlink"/>
            <w:lang w:val="en-US"/>
          </w:rPr>
          <w:t>http://www.washington.edu/uwpress/search/books/WANADV.html</w:t>
        </w:r>
      </w:hyperlink>
      <w:r w:rsidRPr="000E5B3D">
        <w:rPr>
          <w:lang w:val="en-US"/>
        </w:rPr>
        <w:t xml:space="preserve"> ISBN: 9780295983653 </w:t>
      </w:r>
      <w:r w:rsidR="003F5973" w:rsidRPr="000E5B3D">
        <w:rPr>
          <w:lang w:val="en-US"/>
        </w:rPr>
        <w:t>(</w:t>
      </w:r>
      <w:proofErr w:type="spellStart"/>
      <w:r w:rsidR="003F5973" w:rsidRPr="000E5B3D">
        <w:rPr>
          <w:lang w:val="en-US"/>
        </w:rPr>
        <w:t>häftad</w:t>
      </w:r>
      <w:proofErr w:type="spellEnd"/>
      <w:r w:rsidR="003F5973" w:rsidRPr="000E5B3D">
        <w:rPr>
          <w:lang w:val="en-US"/>
        </w:rPr>
        <w:t xml:space="preserve">) </w:t>
      </w:r>
      <w:proofErr w:type="spellStart"/>
      <w:r w:rsidRPr="000E5B3D">
        <w:rPr>
          <w:lang w:val="en-US"/>
        </w:rPr>
        <w:t>eller</w:t>
      </w:r>
      <w:proofErr w:type="spellEnd"/>
      <w:r w:rsidRPr="000E5B3D">
        <w:rPr>
          <w:lang w:val="en-US"/>
        </w:rPr>
        <w:t xml:space="preserve"> 9780295998640 (</w:t>
      </w:r>
      <w:proofErr w:type="spellStart"/>
      <w:r w:rsidR="003F5973" w:rsidRPr="000E5B3D">
        <w:rPr>
          <w:lang w:val="en-US"/>
        </w:rPr>
        <w:t>inbunden</w:t>
      </w:r>
      <w:proofErr w:type="spellEnd"/>
      <w:r w:rsidRPr="000E5B3D">
        <w:rPr>
          <w:lang w:val="en-US"/>
        </w:rPr>
        <w:t>)</w:t>
      </w:r>
      <w:r w:rsidR="0063008E" w:rsidRPr="000E5B3D">
        <w:rPr>
          <w:lang w:val="en-US"/>
        </w:rPr>
        <w:t xml:space="preserve"> (304s).</w:t>
      </w:r>
      <w:r w:rsidR="0052643D" w:rsidRPr="000E5B3D">
        <w:rPr>
          <w:lang w:val="en-US"/>
        </w:rPr>
        <w:t xml:space="preserve">  </w:t>
      </w:r>
      <w:r w:rsidR="0052643D">
        <w:t>Utvalda texter, ca. 25 sid.</w:t>
      </w:r>
      <w:r w:rsidR="00683B28">
        <w:t xml:space="preserve"> kinesisk text.</w:t>
      </w:r>
    </w:p>
    <w:p w14:paraId="37348786" w14:textId="1468FC32" w:rsidR="00BA2CD1" w:rsidRPr="00BA2CD1" w:rsidRDefault="00BA2CD1" w:rsidP="00BA2CD1">
      <w:pPr>
        <w:widowControl w:val="0"/>
        <w:autoSpaceDE w:val="0"/>
        <w:autoSpaceDN w:val="0"/>
        <w:adjustRightInd w:val="0"/>
      </w:pPr>
    </w:p>
    <w:p w14:paraId="650950E2" w14:textId="738B045E" w:rsidR="00B22338" w:rsidRPr="003F5973" w:rsidRDefault="00B22338" w:rsidP="00604BDE">
      <w:pPr>
        <w:widowControl w:val="0"/>
        <w:autoSpaceDE w:val="0"/>
        <w:autoSpaceDN w:val="0"/>
        <w:adjustRightInd w:val="0"/>
      </w:pPr>
    </w:p>
    <w:p w14:paraId="37337107" w14:textId="77777777" w:rsidR="00BF7D4E" w:rsidRPr="003F5973" w:rsidRDefault="00BF7D4E" w:rsidP="00604BDE">
      <w:pPr>
        <w:widowControl w:val="0"/>
        <w:autoSpaceDE w:val="0"/>
        <w:autoSpaceDN w:val="0"/>
        <w:adjustRightInd w:val="0"/>
      </w:pPr>
    </w:p>
    <w:p w14:paraId="0B82808E" w14:textId="1B2E2242" w:rsidR="00405E04" w:rsidRPr="00983F97" w:rsidRDefault="00A4558E" w:rsidP="00405E04">
      <w:pPr>
        <w:widowControl w:val="0"/>
        <w:tabs>
          <w:tab w:val="left" w:pos="3893"/>
        </w:tabs>
        <w:autoSpaceDE w:val="0"/>
        <w:autoSpaceDN w:val="0"/>
        <w:adjustRightInd w:val="0"/>
        <w:rPr>
          <w:b/>
        </w:rPr>
      </w:pPr>
      <w:r>
        <w:rPr>
          <w:b/>
        </w:rPr>
        <w:t>Obligatorisk litteratur på d</w:t>
      </w:r>
      <w:r w:rsidR="00D53106" w:rsidRPr="00983F97">
        <w:rPr>
          <w:b/>
        </w:rPr>
        <w:t>elkurs 4</w:t>
      </w:r>
      <w:r w:rsidR="00405E04">
        <w:rPr>
          <w:b/>
        </w:rPr>
        <w:t>: Konversationskurs 6</w:t>
      </w:r>
    </w:p>
    <w:p w14:paraId="0DBB76AF" w14:textId="3B341F74" w:rsidR="00D53106" w:rsidRPr="00983F97" w:rsidRDefault="00D53106" w:rsidP="00D53106">
      <w:pPr>
        <w:widowControl w:val="0"/>
        <w:autoSpaceDE w:val="0"/>
        <w:autoSpaceDN w:val="0"/>
        <w:adjustRightInd w:val="0"/>
        <w:rPr>
          <w:b/>
        </w:rPr>
      </w:pPr>
    </w:p>
    <w:p w14:paraId="779D442B" w14:textId="77777777" w:rsidR="00D53106" w:rsidRPr="0053120D" w:rsidRDefault="00D53106" w:rsidP="00D53106">
      <w:pPr>
        <w:widowControl w:val="0"/>
        <w:autoSpaceDE w:val="0"/>
        <w:autoSpaceDN w:val="0"/>
        <w:adjustRightInd w:val="0"/>
      </w:pPr>
      <w:r>
        <w:t>I anslutning till delkurs 4 diskuteras innehållet i texterna som återfinns under delkurs 3.</w:t>
      </w:r>
    </w:p>
    <w:p w14:paraId="3258A4EA" w14:textId="139479B7" w:rsidR="00D53106" w:rsidRPr="0053120D" w:rsidRDefault="00D53106" w:rsidP="00604BDE">
      <w:pPr>
        <w:widowControl w:val="0"/>
        <w:autoSpaceDE w:val="0"/>
        <w:autoSpaceDN w:val="0"/>
        <w:adjustRightInd w:val="0"/>
      </w:pPr>
      <w:r w:rsidRPr="0053120D">
        <w:t xml:space="preserve"> </w:t>
      </w:r>
    </w:p>
    <w:p w14:paraId="65455408" w14:textId="77777777" w:rsidR="00B62E46" w:rsidRDefault="00B62E46" w:rsidP="00604BDE">
      <w:pPr>
        <w:widowControl w:val="0"/>
        <w:autoSpaceDE w:val="0"/>
        <w:autoSpaceDN w:val="0"/>
        <w:adjustRightInd w:val="0"/>
        <w:rPr>
          <w:b/>
        </w:rPr>
      </w:pPr>
    </w:p>
    <w:p w14:paraId="3170DBA6" w14:textId="7F290F85" w:rsidR="00B22338" w:rsidRPr="0053120D" w:rsidRDefault="00A4558E" w:rsidP="00604BD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Obligatorisk litteratur på d</w:t>
      </w:r>
      <w:r w:rsidR="00B22338" w:rsidRPr="0053120D">
        <w:rPr>
          <w:b/>
        </w:rPr>
        <w:t>elkurs 5: Kinas moderna historia och samhälle</w:t>
      </w:r>
    </w:p>
    <w:p w14:paraId="6D76C782" w14:textId="77777777" w:rsidR="00B22338" w:rsidRPr="0053120D" w:rsidRDefault="00B22338" w:rsidP="00604BDE">
      <w:pPr>
        <w:widowControl w:val="0"/>
        <w:autoSpaceDE w:val="0"/>
        <w:autoSpaceDN w:val="0"/>
        <w:adjustRightInd w:val="0"/>
        <w:rPr>
          <w:b/>
        </w:rPr>
      </w:pPr>
    </w:p>
    <w:p w14:paraId="671D7D37" w14:textId="4488C99A" w:rsidR="00C67C6F" w:rsidRPr="00163C48" w:rsidRDefault="00C67C6F" w:rsidP="00C67C6F">
      <w:pPr>
        <w:spacing w:after="144"/>
        <w:textAlignment w:val="baseline"/>
      </w:pPr>
      <w:proofErr w:type="spellStart"/>
      <w:r w:rsidRPr="00B90490">
        <w:rPr>
          <w:bCs/>
          <w:lang w:val="en-US"/>
        </w:rPr>
        <w:t>Ebrey</w:t>
      </w:r>
      <w:proofErr w:type="spellEnd"/>
      <w:r w:rsidRPr="00B90490">
        <w:rPr>
          <w:bCs/>
          <w:lang w:val="en-US"/>
        </w:rPr>
        <w:t>,</w:t>
      </w:r>
      <w:r>
        <w:rPr>
          <w:lang w:val="en-US"/>
        </w:rPr>
        <w:t xml:space="preserve"> Patricia Buckley (2010</w:t>
      </w:r>
      <w:r w:rsidRPr="0097033D">
        <w:rPr>
          <w:lang w:val="en-US"/>
        </w:rPr>
        <w:t xml:space="preserve">, </w:t>
      </w:r>
      <w:proofErr w:type="gramStart"/>
      <w:r w:rsidRPr="0097033D">
        <w:rPr>
          <w:lang w:val="en-US"/>
        </w:rPr>
        <w:t>2:a</w:t>
      </w:r>
      <w:proofErr w:type="gramEnd"/>
      <w:r w:rsidRPr="0097033D">
        <w:rPr>
          <w:lang w:val="en-US"/>
        </w:rPr>
        <w:t xml:space="preserve">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>.).</w:t>
      </w:r>
      <w:r>
        <w:rPr>
          <w:i/>
          <w:lang w:val="en-US"/>
        </w:rPr>
        <w:t xml:space="preserve"> </w:t>
      </w:r>
      <w:r w:rsidRPr="00C67C6F">
        <w:rPr>
          <w:b/>
          <w:i/>
          <w:lang w:val="en-US"/>
        </w:rPr>
        <w:t>The Cambridge Illustrated History of China</w:t>
      </w:r>
      <w:r w:rsidRPr="0097033D">
        <w:rPr>
          <w:lang w:val="en-US"/>
        </w:rPr>
        <w:t xml:space="preserve">. </w:t>
      </w:r>
      <w:r w:rsidRPr="00163C48">
        <w:t xml:space="preserve">Cambridge University Press. ISBN: </w:t>
      </w:r>
      <w:proofErr w:type="gramStart"/>
      <w:r w:rsidRPr="00163C48">
        <w:rPr>
          <w:rFonts w:ascii="Times" w:hAnsi="Times" w:cs="Arial"/>
          <w:color w:val="333333"/>
        </w:rPr>
        <w:t>9780521124331</w:t>
      </w:r>
      <w:proofErr w:type="gramEnd"/>
      <w:r w:rsidRPr="00163C48">
        <w:rPr>
          <w:rFonts w:ascii="Times" w:hAnsi="Times" w:cs="Arial"/>
          <w:color w:val="333333"/>
          <w:sz w:val="28"/>
          <w:szCs w:val="28"/>
        </w:rPr>
        <w:t xml:space="preserve"> </w:t>
      </w:r>
      <w:r w:rsidRPr="00163C48">
        <w:t xml:space="preserve">(384 s.). </w:t>
      </w:r>
    </w:p>
    <w:p w14:paraId="05C474C7" w14:textId="77777777" w:rsidR="00E5353B" w:rsidRDefault="00447524" w:rsidP="00447524">
      <w:pPr>
        <w:pStyle w:val="Litteratur"/>
        <w:rPr>
          <w:rStyle w:val="Emphasis"/>
          <w:rFonts w:asciiTheme="majorBidi" w:hAnsiTheme="majorBidi"/>
          <w:b/>
          <w:bCs/>
          <w:lang w:val="sv-SE"/>
        </w:rPr>
      </w:pPr>
      <w:proofErr w:type="spellStart"/>
      <w:r w:rsidRPr="00B90490">
        <w:rPr>
          <w:lang w:val="sv-SE"/>
        </w:rPr>
        <w:t>Strömquist</w:t>
      </w:r>
      <w:proofErr w:type="spellEnd"/>
      <w:r w:rsidRPr="00B90490">
        <w:rPr>
          <w:lang w:val="sv-SE"/>
        </w:rPr>
        <w:t>,</w:t>
      </w:r>
      <w:r w:rsidRPr="00052AFF">
        <w:rPr>
          <w:lang w:val="sv-SE"/>
        </w:rPr>
        <w:t xml:space="preserve"> Siv (2019). </w:t>
      </w:r>
      <w:r w:rsidRPr="00447524">
        <w:rPr>
          <w:rStyle w:val="Emphasis"/>
          <w:rFonts w:asciiTheme="majorBidi" w:hAnsiTheme="majorBidi"/>
          <w:b/>
          <w:bCs/>
          <w:lang w:val="sv-SE"/>
        </w:rPr>
        <w:t>Uppsatshandboken: råd och regler för utformningen av examensarbeten</w:t>
      </w:r>
    </w:p>
    <w:p w14:paraId="0DDDA9F5" w14:textId="7B584E65" w:rsidR="00447524" w:rsidRPr="00163C48" w:rsidRDefault="00447524" w:rsidP="00447524">
      <w:pPr>
        <w:pStyle w:val="Litteratur"/>
      </w:pPr>
      <w:r w:rsidRPr="00447524">
        <w:rPr>
          <w:rStyle w:val="Emphasis"/>
          <w:rFonts w:asciiTheme="majorBidi" w:hAnsiTheme="majorBidi"/>
          <w:b/>
          <w:bCs/>
          <w:lang w:val="sv-SE"/>
        </w:rPr>
        <w:t>och vetenskapliga uppsatser</w:t>
      </w:r>
      <w:r w:rsidRPr="00447524">
        <w:rPr>
          <w:b/>
          <w:bCs/>
          <w:lang w:val="sv-SE"/>
        </w:rPr>
        <w:t>.</w:t>
      </w:r>
      <w:r w:rsidRPr="00052AFF">
        <w:rPr>
          <w:lang w:val="sv-SE"/>
        </w:rPr>
        <w:t xml:space="preserve"> </w:t>
      </w:r>
      <w:r w:rsidRPr="0085509C">
        <w:rPr>
          <w:lang w:val="sv-SE"/>
        </w:rPr>
        <w:t xml:space="preserve">7. uppl. Uppsala: Hallgren &amp; Fallgren. </w:t>
      </w:r>
      <w:r w:rsidRPr="00163C48">
        <w:t>ISBN: 9789144133843. (184 s.)</w:t>
      </w:r>
    </w:p>
    <w:p w14:paraId="658DD455" w14:textId="3276948A" w:rsidR="002C023C" w:rsidRPr="00447524" w:rsidRDefault="002C023C" w:rsidP="00C67C6F">
      <w:pPr>
        <w:spacing w:after="144"/>
        <w:textAlignment w:val="baseline"/>
      </w:pPr>
      <w:r w:rsidRPr="00B90490">
        <w:rPr>
          <w:lang w:val="en-US"/>
        </w:rPr>
        <w:t>Zhang,</w:t>
      </w:r>
      <w:r w:rsidRPr="00163C48">
        <w:rPr>
          <w:lang w:val="en-US"/>
        </w:rPr>
        <w:t xml:space="preserve"> Yi (2007). </w:t>
      </w:r>
      <w:r w:rsidRPr="002C023C">
        <w:rPr>
          <w:b/>
          <w:bCs/>
          <w:i/>
          <w:iCs/>
          <w:lang w:val="en-US"/>
        </w:rPr>
        <w:t>Common knowledge about Chinese Culture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Gaodeng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jiaoyu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chubanshe</w:t>
      </w:r>
      <w:proofErr w:type="spellEnd"/>
      <w:r>
        <w:rPr>
          <w:lang w:val="en-US"/>
        </w:rPr>
        <w:t xml:space="preserve"> (Higher Education Press). </w:t>
      </w:r>
      <w:r w:rsidRPr="00447524">
        <w:t xml:space="preserve">ISBN: </w:t>
      </w:r>
      <w:proofErr w:type="gramStart"/>
      <w:r w:rsidRPr="00447524">
        <w:t>9787040207149</w:t>
      </w:r>
      <w:proofErr w:type="gramEnd"/>
      <w:r w:rsidRPr="00447524">
        <w:t xml:space="preserve"> (281 s.)</w:t>
      </w:r>
    </w:p>
    <w:p w14:paraId="58E2B329" w14:textId="77777777" w:rsidR="00702572" w:rsidRPr="00447524" w:rsidRDefault="00702572" w:rsidP="00C67C6F">
      <w:pPr>
        <w:spacing w:after="144"/>
        <w:textAlignment w:val="baseline"/>
      </w:pPr>
    </w:p>
    <w:p w14:paraId="4FEBC4E3" w14:textId="5DA60905" w:rsidR="00702572" w:rsidRPr="00447524" w:rsidRDefault="00702572" w:rsidP="00C67C6F">
      <w:pPr>
        <w:spacing w:after="144"/>
        <w:textAlignment w:val="baseline"/>
        <w:rPr>
          <w:rFonts w:ascii="Times" w:hAnsi="Times" w:cs="Arial"/>
          <w:b/>
          <w:color w:val="333333"/>
        </w:rPr>
      </w:pPr>
      <w:r w:rsidRPr="00447524">
        <w:rPr>
          <w:rFonts w:ascii="Times" w:hAnsi="Times" w:cs="Arial"/>
          <w:b/>
          <w:color w:val="333333"/>
        </w:rPr>
        <w:t>Bredvidläsning</w:t>
      </w:r>
    </w:p>
    <w:p w14:paraId="0724C2D1" w14:textId="29101E41" w:rsidR="00702572" w:rsidRDefault="00147E59" w:rsidP="00702572">
      <w:pPr>
        <w:spacing w:after="144"/>
        <w:textAlignment w:val="baseline"/>
        <w:rPr>
          <w:rFonts w:ascii="Times" w:hAnsi="Times" w:cs="Arial"/>
        </w:rPr>
      </w:pPr>
      <w:proofErr w:type="spellStart"/>
      <w:r w:rsidRPr="00B90490">
        <w:rPr>
          <w:rFonts w:ascii="Times" w:hAnsi="Times" w:cs="Arial"/>
          <w:bCs/>
        </w:rPr>
        <w:t>Sanmao</w:t>
      </w:r>
      <w:proofErr w:type="spellEnd"/>
      <w:r w:rsidRPr="00B90490">
        <w:rPr>
          <w:rFonts w:ascii="Times" w:hAnsi="Times" w:cs="Arial"/>
          <w:bCs/>
        </w:rPr>
        <w:t>,</w:t>
      </w:r>
      <w:r w:rsidRPr="00447524">
        <w:rPr>
          <w:rFonts w:ascii="Times" w:hAnsi="Times" w:cs="Arial"/>
        </w:rPr>
        <w:t xml:space="preserve"> </w:t>
      </w:r>
      <w:proofErr w:type="spellStart"/>
      <w:r w:rsidR="00C34D4B" w:rsidRPr="00447524">
        <w:rPr>
          <w:rFonts w:ascii="Times" w:hAnsi="Times" w:cs="Arial"/>
          <w:i/>
        </w:rPr>
        <w:t>Meng</w:t>
      </w:r>
      <w:proofErr w:type="spellEnd"/>
      <w:r w:rsidR="00C34D4B" w:rsidRPr="00447524">
        <w:rPr>
          <w:rFonts w:ascii="Times" w:hAnsi="Times" w:cs="Arial"/>
          <w:i/>
        </w:rPr>
        <w:t xml:space="preserve"> li </w:t>
      </w:r>
      <w:proofErr w:type="spellStart"/>
      <w:r w:rsidR="00C34D4B" w:rsidRPr="00447524">
        <w:rPr>
          <w:rFonts w:ascii="Times" w:hAnsi="Times" w:cs="Arial"/>
          <w:i/>
        </w:rPr>
        <w:t>hua</w:t>
      </w:r>
      <w:proofErr w:type="spellEnd"/>
      <w:r w:rsidR="00C34D4B" w:rsidRPr="00447524">
        <w:rPr>
          <w:rFonts w:ascii="Times" w:hAnsi="Times" w:cs="Arial"/>
          <w:i/>
        </w:rPr>
        <w:t xml:space="preserve"> </w:t>
      </w:r>
      <w:proofErr w:type="spellStart"/>
      <w:r w:rsidR="00C34D4B" w:rsidRPr="00447524">
        <w:rPr>
          <w:rFonts w:ascii="Times" w:hAnsi="Times" w:cs="Arial"/>
          <w:i/>
        </w:rPr>
        <w:t>luo</w:t>
      </w:r>
      <w:proofErr w:type="spellEnd"/>
      <w:r w:rsidR="00C34D4B" w:rsidRPr="00447524">
        <w:rPr>
          <w:rFonts w:ascii="Times" w:hAnsi="Times" w:cs="Arial"/>
          <w:i/>
        </w:rPr>
        <w:t xml:space="preserve"> </w:t>
      </w:r>
      <w:proofErr w:type="spellStart"/>
      <w:r w:rsidR="00C34D4B" w:rsidRPr="00447524">
        <w:rPr>
          <w:rFonts w:ascii="Times" w:hAnsi="Times" w:cs="Arial"/>
          <w:i/>
        </w:rPr>
        <w:t>zhi</w:t>
      </w:r>
      <w:proofErr w:type="spellEnd"/>
      <w:r w:rsidR="00C34D4B" w:rsidRPr="00447524">
        <w:rPr>
          <w:rFonts w:ascii="Times" w:hAnsi="Times" w:cs="Arial"/>
          <w:i/>
        </w:rPr>
        <w:t xml:space="preserve"> </w:t>
      </w:r>
      <w:proofErr w:type="spellStart"/>
      <w:r w:rsidR="00C34D4B" w:rsidRPr="00447524">
        <w:rPr>
          <w:rFonts w:ascii="Times" w:hAnsi="Times" w:cs="Arial"/>
          <w:i/>
        </w:rPr>
        <w:t>duoshao</w:t>
      </w:r>
      <w:proofErr w:type="spellEnd"/>
      <w:r w:rsidRPr="00447524">
        <w:rPr>
          <w:rFonts w:ascii="Times" w:hAnsi="Times" w:cs="Arial"/>
        </w:rPr>
        <w:t xml:space="preserve">. </w:t>
      </w:r>
      <w:r w:rsidR="007C6AF7" w:rsidRPr="00447524">
        <w:rPr>
          <w:rFonts w:ascii="Times" w:hAnsi="Times" w:cs="Arial"/>
        </w:rPr>
        <w:t>(</w:t>
      </w:r>
      <w:r w:rsidR="00C34D4B" w:rsidRPr="00447524">
        <w:rPr>
          <w:rFonts w:ascii="Times" w:hAnsi="Times" w:cs="Arial"/>
        </w:rPr>
        <w:t>1981</w:t>
      </w:r>
      <w:r w:rsidR="007C6AF7" w:rsidRPr="00447524">
        <w:rPr>
          <w:rFonts w:ascii="Times" w:hAnsi="Times" w:cs="Arial"/>
        </w:rPr>
        <w:t xml:space="preserve">, </w:t>
      </w:r>
      <w:proofErr w:type="gramStart"/>
      <w:r w:rsidR="007C6AF7" w:rsidRPr="00447524">
        <w:rPr>
          <w:rFonts w:ascii="Times" w:hAnsi="Times" w:cs="Arial"/>
        </w:rPr>
        <w:t>1:a</w:t>
      </w:r>
      <w:proofErr w:type="gramEnd"/>
      <w:r w:rsidR="007C6AF7" w:rsidRPr="00447524">
        <w:rPr>
          <w:rFonts w:ascii="Times" w:hAnsi="Times" w:cs="Arial"/>
        </w:rPr>
        <w:t xml:space="preserve"> uppl.</w:t>
      </w:r>
      <w:r w:rsidR="00C34D4B" w:rsidRPr="00447524">
        <w:rPr>
          <w:rFonts w:ascii="Times" w:hAnsi="Times" w:cs="Arial"/>
        </w:rPr>
        <w:t xml:space="preserve"> </w:t>
      </w:r>
      <w:r w:rsidR="007C6AF7" w:rsidRPr="00447524">
        <w:rPr>
          <w:rFonts w:ascii="Times" w:hAnsi="Times" w:cs="Arial"/>
        </w:rPr>
        <w:t>Taipei).</w:t>
      </w:r>
      <w:r w:rsidR="00C34D4B" w:rsidRPr="00447524">
        <w:rPr>
          <w:rFonts w:ascii="Times" w:hAnsi="Times" w:cs="Arial"/>
        </w:rPr>
        <w:t xml:space="preserve"> </w:t>
      </w:r>
      <w:r w:rsidRPr="00447524">
        <w:rPr>
          <w:rFonts w:ascii="Times" w:hAnsi="Times" w:cs="Arial"/>
        </w:rPr>
        <w:t>(</w:t>
      </w:r>
      <w:r w:rsidR="007C6AF7" w:rsidRPr="00447524">
        <w:rPr>
          <w:rFonts w:ascii="Times" w:hAnsi="Times" w:cs="Arial"/>
        </w:rPr>
        <w:t xml:space="preserve">25 </w:t>
      </w:r>
      <w:r w:rsidRPr="00447524">
        <w:rPr>
          <w:rFonts w:ascii="Times" w:hAnsi="Times" w:cs="Arial"/>
        </w:rPr>
        <w:t>sid.)</w:t>
      </w:r>
    </w:p>
    <w:p w14:paraId="6A657E33" w14:textId="2D80DFCF" w:rsidR="00447524" w:rsidRPr="00E5353B" w:rsidRDefault="00447524" w:rsidP="00702572">
      <w:pPr>
        <w:spacing w:after="144"/>
        <w:textAlignment w:val="baseline"/>
        <w:rPr>
          <w:rFonts w:ascii="Times" w:hAnsi="Times" w:cs="Arial"/>
          <w:b/>
          <w:bCs/>
          <w:i/>
          <w:iCs/>
        </w:rPr>
      </w:pPr>
      <w:r>
        <w:rPr>
          <w:rFonts w:ascii="Times" w:hAnsi="Times" w:cs="Arial"/>
        </w:rPr>
        <w:t>Tillhandahålls vid kursstart</w:t>
      </w:r>
      <w:r w:rsidR="00163C48">
        <w:rPr>
          <w:rFonts w:ascii="Times" w:hAnsi="Times" w:cs="Arial"/>
        </w:rPr>
        <w:t xml:space="preserve">. </w:t>
      </w:r>
      <w:r w:rsidR="00163C48" w:rsidRPr="00E5353B">
        <w:rPr>
          <w:rFonts w:ascii="Times" w:hAnsi="Times" w:cs="Arial"/>
          <w:b/>
          <w:bCs/>
          <w:i/>
          <w:iCs/>
        </w:rPr>
        <w:t>Läses under hela terminen.</w:t>
      </w:r>
    </w:p>
    <w:p w14:paraId="40DE7B56" w14:textId="321C49EF" w:rsidR="00604BDE" w:rsidRPr="00163C48" w:rsidRDefault="00604BDE" w:rsidP="00604BDE">
      <w:pPr>
        <w:widowControl w:val="0"/>
        <w:autoSpaceDE w:val="0"/>
        <w:autoSpaceDN w:val="0"/>
        <w:adjustRightInd w:val="0"/>
      </w:pPr>
    </w:p>
    <w:p w14:paraId="4B8372BB" w14:textId="77777777" w:rsidR="00604BDE" w:rsidRDefault="00604BDE" w:rsidP="00604BDE">
      <w:pPr>
        <w:widowControl w:val="0"/>
        <w:autoSpaceDE w:val="0"/>
        <w:autoSpaceDN w:val="0"/>
        <w:adjustRightInd w:val="0"/>
      </w:pPr>
    </w:p>
    <w:p w14:paraId="0CD541AF" w14:textId="0356FA5C" w:rsidR="00604BDE" w:rsidRPr="009A5C4C" w:rsidRDefault="00C67C6F" w:rsidP="00604BDE">
      <w:pPr>
        <w:widowControl w:val="0"/>
        <w:autoSpaceDE w:val="0"/>
        <w:autoSpaceDN w:val="0"/>
        <w:adjustRightInd w:val="0"/>
      </w:pPr>
      <w:r>
        <w:t>All kurslitteratur anskaffas av kursdeltagaren själv. De</w:t>
      </w:r>
      <w:r w:rsidR="00BA2CD1">
        <w:t>n</w:t>
      </w:r>
      <w:r>
        <w:t xml:space="preserve"> </w:t>
      </w:r>
      <w:r w:rsidR="00BA2CD1">
        <w:t xml:space="preserve">är </w:t>
      </w:r>
      <w:r>
        <w:t xml:space="preserve">även </w:t>
      </w:r>
      <w:r w:rsidR="00BA2CD1">
        <w:t xml:space="preserve">tillgänglig </w:t>
      </w:r>
      <w:r>
        <w:t>på SOL-biblioteket.</w:t>
      </w:r>
    </w:p>
    <w:p w14:paraId="6C459091" w14:textId="77777777" w:rsidR="00604BDE" w:rsidRPr="0095341C" w:rsidRDefault="00604BDE" w:rsidP="00604BDE">
      <w:pPr>
        <w:rPr>
          <w:rFonts w:ascii="Garamond" w:hAnsi="Garamond"/>
          <w:sz w:val="22"/>
        </w:rPr>
      </w:pPr>
      <w:r w:rsidRPr="00903951">
        <w:rPr>
          <w:rFonts w:ascii="Garamond" w:hAnsi="Garamond"/>
          <w:sz w:val="22"/>
        </w:rPr>
        <w:t xml:space="preserve"> </w:t>
      </w:r>
    </w:p>
    <w:p w14:paraId="43C7FB25" w14:textId="77777777" w:rsidR="00A1308A" w:rsidRDefault="00A1308A"/>
    <w:sectPr w:rsidR="00A1308A" w:rsidSect="00604BDE">
      <w:headerReference w:type="default" r:id="rId11"/>
      <w:headerReference w:type="first" r:id="rId12"/>
      <w:footerReference w:type="first" r:id="rId13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F72E" w14:textId="77777777" w:rsidR="00086E13" w:rsidRDefault="00086E13">
      <w:r>
        <w:separator/>
      </w:r>
    </w:p>
  </w:endnote>
  <w:endnote w:type="continuationSeparator" w:id="0">
    <w:p w14:paraId="08887F3C" w14:textId="77777777" w:rsidR="00086E13" w:rsidRDefault="0008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8019" w14:textId="77777777" w:rsidR="000F6977" w:rsidRDefault="000F6977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EAB9F" w14:textId="77777777" w:rsidR="00086E13" w:rsidRDefault="00086E13">
      <w:r>
        <w:separator/>
      </w:r>
    </w:p>
  </w:footnote>
  <w:footnote w:type="continuationSeparator" w:id="0">
    <w:p w14:paraId="7AEDE276" w14:textId="77777777" w:rsidR="00086E13" w:rsidRDefault="0008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B6B3" w14:textId="77777777" w:rsidR="000F6977" w:rsidRDefault="000F6977">
    <w:pPr>
      <w:pStyle w:val="Header"/>
      <w:ind w:left="0"/>
    </w:pPr>
  </w:p>
  <w:p w14:paraId="5AF8F4AD" w14:textId="77777777" w:rsidR="000F6977" w:rsidRDefault="000F6977">
    <w:pPr>
      <w:pStyle w:val="Header"/>
      <w:ind w:left="0"/>
    </w:pPr>
  </w:p>
  <w:p w14:paraId="1BCF703C" w14:textId="41F1C862" w:rsidR="000F6977" w:rsidRDefault="000F6977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C6AF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DCF9" w14:textId="77777777" w:rsidR="000F6977" w:rsidRDefault="000F6977">
    <w:pPr>
      <w:pStyle w:val="Header"/>
      <w:ind w:left="-1134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60701212" wp14:editId="46721362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3000C" w14:textId="77777777" w:rsidR="000F6977" w:rsidRDefault="000F6977">
    <w:pPr>
      <w:pStyle w:val="Header"/>
    </w:pPr>
  </w:p>
  <w:p w14:paraId="61158754" w14:textId="77777777" w:rsidR="000F6977" w:rsidRDefault="000F6977">
    <w:pPr>
      <w:pStyle w:val="Header"/>
    </w:pPr>
  </w:p>
  <w:p w14:paraId="11F5797C" w14:textId="77777777" w:rsidR="000F6977" w:rsidRDefault="000F6977">
    <w:pPr>
      <w:pStyle w:val="Header"/>
    </w:pPr>
  </w:p>
  <w:p w14:paraId="114246F7" w14:textId="77777777" w:rsidR="000F6977" w:rsidRDefault="000F6977">
    <w:pPr>
      <w:pStyle w:val="Header"/>
    </w:pPr>
  </w:p>
  <w:p w14:paraId="36A93F0F" w14:textId="77777777" w:rsidR="000F6977" w:rsidRDefault="000F6977">
    <w:pPr>
      <w:pStyle w:val="Header"/>
    </w:pPr>
  </w:p>
  <w:p w14:paraId="15E4E750" w14:textId="77777777" w:rsidR="000F6977" w:rsidRDefault="000F6977">
    <w:pPr>
      <w:pStyle w:val="Header"/>
      <w:tabs>
        <w:tab w:val="clear" w:pos="8840"/>
        <w:tab w:val="left" w:pos="1966"/>
      </w:tabs>
    </w:pPr>
    <w:r>
      <w:tab/>
    </w:r>
  </w:p>
  <w:p w14:paraId="098A98C5" w14:textId="77777777" w:rsidR="000F6977" w:rsidRDefault="000F6977">
    <w:pPr>
      <w:pStyle w:val="Header"/>
      <w:tabs>
        <w:tab w:val="clear" w:pos="8840"/>
        <w:tab w:val="left" w:pos="1966"/>
      </w:tabs>
    </w:pPr>
  </w:p>
  <w:p w14:paraId="25137397" w14:textId="77777777" w:rsidR="000F6977" w:rsidRDefault="000F6977">
    <w:pPr>
      <w:pStyle w:val="Header"/>
      <w:tabs>
        <w:tab w:val="clear" w:pos="8840"/>
        <w:tab w:val="left" w:pos="1966"/>
      </w:tabs>
    </w:pPr>
  </w:p>
  <w:p w14:paraId="76464045" w14:textId="77777777" w:rsidR="000F6977" w:rsidRDefault="000F6977">
    <w:pPr>
      <w:pStyle w:val="Header"/>
      <w:tabs>
        <w:tab w:val="clear" w:pos="8840"/>
        <w:tab w:val="left" w:pos="1966"/>
      </w:tabs>
    </w:pPr>
  </w:p>
  <w:p w14:paraId="001C7DCC" w14:textId="77777777" w:rsidR="000F6977" w:rsidRDefault="000F6977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E5E16" wp14:editId="3C4C3068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D748C" w14:textId="77777777" w:rsidR="000F6977" w:rsidRDefault="000F6977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704D018A" w14:textId="77777777" w:rsidR="000F6977" w:rsidRPr="00DF58C3" w:rsidRDefault="000F6977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5E1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" filled="f" stroked="f">
              <v:textbox inset="0,0,0,0">
                <w:txbxContent>
                  <w:p w14:paraId="645D748C" w14:textId="77777777" w:rsidR="000F6977" w:rsidRDefault="000F6977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704D018A" w14:textId="77777777" w:rsidR="000F6977" w:rsidRPr="00DF58C3" w:rsidRDefault="000F6977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AFA"/>
    <w:multiLevelType w:val="multilevel"/>
    <w:tmpl w:val="708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C4DDC"/>
    <w:multiLevelType w:val="multilevel"/>
    <w:tmpl w:val="6106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31513">
    <w:abstractNumId w:val="1"/>
  </w:num>
  <w:num w:numId="2" w16cid:durableId="199860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DE"/>
    <w:rsid w:val="00031E7D"/>
    <w:rsid w:val="00086E13"/>
    <w:rsid w:val="000A43BB"/>
    <w:rsid w:val="000E5B3D"/>
    <w:rsid w:val="000F6977"/>
    <w:rsid w:val="00110BAE"/>
    <w:rsid w:val="00147E59"/>
    <w:rsid w:val="00150380"/>
    <w:rsid w:val="00163C48"/>
    <w:rsid w:val="00183850"/>
    <w:rsid w:val="001B32FC"/>
    <w:rsid w:val="001E1604"/>
    <w:rsid w:val="00241806"/>
    <w:rsid w:val="00264165"/>
    <w:rsid w:val="0029273C"/>
    <w:rsid w:val="002C023C"/>
    <w:rsid w:val="0030269D"/>
    <w:rsid w:val="00306D2B"/>
    <w:rsid w:val="00352590"/>
    <w:rsid w:val="003C3377"/>
    <w:rsid w:val="003C5036"/>
    <w:rsid w:val="003E721D"/>
    <w:rsid w:val="003F5973"/>
    <w:rsid w:val="00404BB5"/>
    <w:rsid w:val="004050BC"/>
    <w:rsid w:val="00405E04"/>
    <w:rsid w:val="00447524"/>
    <w:rsid w:val="00486B83"/>
    <w:rsid w:val="004951B2"/>
    <w:rsid w:val="004B6AB0"/>
    <w:rsid w:val="00516339"/>
    <w:rsid w:val="0052643D"/>
    <w:rsid w:val="0053120D"/>
    <w:rsid w:val="00535C53"/>
    <w:rsid w:val="005452BD"/>
    <w:rsid w:val="00604BDE"/>
    <w:rsid w:val="00623F02"/>
    <w:rsid w:val="0063008E"/>
    <w:rsid w:val="00667011"/>
    <w:rsid w:val="00683B28"/>
    <w:rsid w:val="006A4318"/>
    <w:rsid w:val="006B2CEC"/>
    <w:rsid w:val="006E625E"/>
    <w:rsid w:val="00702572"/>
    <w:rsid w:val="00740034"/>
    <w:rsid w:val="00743B49"/>
    <w:rsid w:val="00750457"/>
    <w:rsid w:val="007753FB"/>
    <w:rsid w:val="007940E1"/>
    <w:rsid w:val="007A4987"/>
    <w:rsid w:val="007C6AF7"/>
    <w:rsid w:val="0085224C"/>
    <w:rsid w:val="0085509C"/>
    <w:rsid w:val="00860558"/>
    <w:rsid w:val="00892D04"/>
    <w:rsid w:val="008B0437"/>
    <w:rsid w:val="008B2EF0"/>
    <w:rsid w:val="008B46E0"/>
    <w:rsid w:val="008E56CC"/>
    <w:rsid w:val="008F5A78"/>
    <w:rsid w:val="00925F75"/>
    <w:rsid w:val="009320A3"/>
    <w:rsid w:val="00994DCF"/>
    <w:rsid w:val="009B2575"/>
    <w:rsid w:val="009F349C"/>
    <w:rsid w:val="00A1308A"/>
    <w:rsid w:val="00A4558E"/>
    <w:rsid w:val="00AE3983"/>
    <w:rsid w:val="00B22338"/>
    <w:rsid w:val="00B42EE3"/>
    <w:rsid w:val="00B62E46"/>
    <w:rsid w:val="00B66CA5"/>
    <w:rsid w:val="00B746B6"/>
    <w:rsid w:val="00B90490"/>
    <w:rsid w:val="00B927C5"/>
    <w:rsid w:val="00BA2CD1"/>
    <w:rsid w:val="00BF7D4E"/>
    <w:rsid w:val="00C34D4B"/>
    <w:rsid w:val="00C42971"/>
    <w:rsid w:val="00C67C6F"/>
    <w:rsid w:val="00D41FF3"/>
    <w:rsid w:val="00D53106"/>
    <w:rsid w:val="00D63B29"/>
    <w:rsid w:val="00D63BC7"/>
    <w:rsid w:val="00D762E7"/>
    <w:rsid w:val="00D845E0"/>
    <w:rsid w:val="00DA2944"/>
    <w:rsid w:val="00DA62CE"/>
    <w:rsid w:val="00DA73EA"/>
    <w:rsid w:val="00DC7594"/>
    <w:rsid w:val="00DF58C3"/>
    <w:rsid w:val="00E12810"/>
    <w:rsid w:val="00E20A5E"/>
    <w:rsid w:val="00E5183B"/>
    <w:rsid w:val="00E5353B"/>
    <w:rsid w:val="00F211F3"/>
    <w:rsid w:val="00F413F2"/>
    <w:rsid w:val="00F63AE3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D3EA361"/>
  <w15:docId w15:val="{ECF04713-A4D4-654D-ABFD-4C0C0638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Normal"/>
    <w:rsid w:val="00604BD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BodyText">
    <w:name w:val="Body Text"/>
    <w:basedOn w:val="Normal"/>
    <w:link w:val="BodyTextChar"/>
    <w:rsid w:val="00604BD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04BDE"/>
    <w:rPr>
      <w:rFonts w:ascii="AGaramond" w:eastAsia="SimSun" w:hAnsi="AGaramond" w:cs="AGaramond"/>
      <w:lang w:eastAsia="sv-SE"/>
    </w:rPr>
  </w:style>
  <w:style w:type="paragraph" w:styleId="Header">
    <w:name w:val="header"/>
    <w:basedOn w:val="Normal"/>
    <w:link w:val="HeaderChar"/>
    <w:rsid w:val="00604BD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4BDE"/>
    <w:rPr>
      <w:rFonts w:ascii="AGaramond" w:eastAsia="SimSun" w:hAnsi="AGaramond" w:cs="AGaramond"/>
      <w:lang w:eastAsia="sv-SE"/>
    </w:rPr>
  </w:style>
  <w:style w:type="paragraph" w:customStyle="1" w:styleId="sidfotslinje">
    <w:name w:val="sidfotslinje"/>
    <w:basedOn w:val="Footer"/>
    <w:rsid w:val="00604BDE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link w:val="FooterChar"/>
    <w:rsid w:val="00604BDE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604BDE"/>
    <w:rPr>
      <w:rFonts w:ascii="Frutiger 45 Light" w:eastAsia="SimSun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604BD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604BD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B6AB0"/>
    <w:rPr>
      <w:i/>
      <w:iCs/>
    </w:rPr>
  </w:style>
  <w:style w:type="character" w:styleId="Hyperlink">
    <w:name w:val="Hyperlink"/>
    <w:basedOn w:val="DefaultParagraphFont"/>
    <w:uiPriority w:val="99"/>
    <w:unhideWhenUsed/>
    <w:rsid w:val="00BF7D4E"/>
    <w:rPr>
      <w:color w:val="0000FF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BF7D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7D4E"/>
    <w:rPr>
      <w:color w:val="800080" w:themeColor="followedHyperlink"/>
      <w:u w:val="single"/>
    </w:rPr>
  </w:style>
  <w:style w:type="paragraph" w:customStyle="1" w:styleId="Litteratur">
    <w:name w:val="Litteratur"/>
    <w:basedOn w:val="Normal"/>
    <w:qFormat/>
    <w:rsid w:val="00447524"/>
    <w:pPr>
      <w:tabs>
        <w:tab w:val="left" w:pos="540"/>
      </w:tabs>
      <w:spacing w:after="240"/>
      <w:ind w:left="567" w:hanging="567"/>
    </w:pPr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0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223">
          <w:marLeft w:val="0"/>
          <w:marRight w:val="4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5" w:color="888888"/>
          </w:divBdr>
          <w:divsChild>
            <w:div w:id="10546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6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huanet.com/science/2020-05/19/c_139068355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ess.princeton.edu/titles/9194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ashington.edu/uwpress/search/books/WANAD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.nytimes.com/china/20211026/as-the-rest-of-the-world-abandons-zero-covid-china-holds-ou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Ying Yan</dc:creator>
  <cp:lastModifiedBy>Microsoft Office User</cp:lastModifiedBy>
  <cp:revision>2</cp:revision>
  <dcterms:created xsi:type="dcterms:W3CDTF">2025-06-09T09:24:00Z</dcterms:created>
  <dcterms:modified xsi:type="dcterms:W3CDTF">2025-06-09T09:24:00Z</dcterms:modified>
</cp:coreProperties>
</file>