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16FFE" w14:textId="77777777" w:rsidR="00645811" w:rsidRDefault="00C549CE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B0DD5" wp14:editId="389E9B11">
                <wp:simplePos x="0" y="0"/>
                <wp:positionH relativeFrom="column">
                  <wp:posOffset>3186430</wp:posOffset>
                </wp:positionH>
                <wp:positionV relativeFrom="paragraph">
                  <wp:posOffset>-904875</wp:posOffset>
                </wp:positionV>
                <wp:extent cx="2867025" cy="438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C7DCC" w14:textId="77777777" w:rsidR="00C549CE" w:rsidRDefault="00C54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B0D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0.9pt;margin-top:-71.25pt;width:225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fFzjQIAALIFAAAOAAAAZHJzL2Uyb0RvYy54bWysVNtuGjEQfa/Uf7D83iwQciliiShRqkpR&#13;&#10;EjVUeTZeG6zaHtc27NKvz9i7EJIiVan6sjv2nBnPnLmMrxqjyUb4oMCWtH/So0RYDpWyy5L+mN98&#13;&#10;uqQkRGYrpsGKkm5FoFeTjx/GtRuJAaxAV8ITdGLDqHYlXcXoRkUR+EoYFk7ACYtKCd6wiEe/LCrP&#13;&#10;avRudDHo9c6LGnzlPHARAt5et0o6yf6lFDzeSxlEJLqkGFvMX5+/i/QtJmM2WnrmVop3YbB/iMIw&#13;&#10;ZfHRvatrFhlZe/WHK6O4hwAynnAwBUipuMg5YDb93ptsHlfMiZwLkhPcnqbw/9zyu82DJ6oq6ZAS&#13;&#10;ywyWaC6aSL5AQ4aJndqFEYIeHcJig9dY5d19wMuUdCO9SX9Mh6Aeed7uuU3OOF4OLs8veoMzSjjq&#13;&#10;hqeX/bNMfvFi7XyIXwUYkoSSeqxdppRtbkPESBC6g6THAmhV3Sit8yH1i5hpTzYMK61jjhEtXqG0&#13;&#10;JXVJz0/x6b95WCyPeEB/2iZLkTurCysx1DKRpbjVImG0/S4kMpsJORIj41zYfZwZnVASM3qPYYd/&#13;&#10;ieo9xm0eaJFfBhv3xkZZ8C1Lr6mtfu6IkS0eC3OQdxJjs2i6zllAtcXG8dAOXnD8RmF1b1mID8zj&#13;&#10;pGGv4PaI9/iRGrA60EmUrMD/Pnaf8DgAqKWkxsktafi1Zl5Qor9ZHI3P/eEwjXo+DM8uBnjwh5rF&#13;&#10;ocauzQywZfq4pxzPYsJHvROlB/OES2aaXkUVsxzfLmncibPY7hNcUlxMpxmEw+1YvLWPjifXid7U&#13;&#10;u/PmiXnXNXjE0biD3Yyz0Zs+b7HJ0sJ0HUGqPASJ4JbVjnhcDHk2uiWWNs/hOaNeVu3kGQAA//8D&#13;&#10;AFBLAwQUAAYACAAAACEAof9Zs+YAAAARAQAADwAAAGRycy9kb3ducmV2LnhtbEyPT0vDQBDF74Lf&#13;&#10;YRnBW7tJk2hNsynBIkIVxOrF2zY7JsHsbMhu2/TbO57qZWD+vfd7xXqyvTji6DtHCuJ5BAKpdqaj&#13;&#10;RsHnx9NsCcIHTUb3jlDBGT2sy+urQufGnegdj7vQCBYhn2sFbQhDLqWvW7Taz92AxLtvN1oduB0b&#13;&#10;aUZ9YnHby0UU3UmrO2KHVg/42GL9sztYBdv0S2+S8ILnQNNbVT0vh9S/KnV7M21WXKoViIBTuHzA&#13;&#10;Xwbmh5LB9u5AxoteQRbFzB8UzOJ0kYHgk4csSUDseXSfZCDLQv5PUv4CAAD//wMAUEsBAi0AFAAG&#13;&#10;AAgAAAAhALaDOJL+AAAA4QEAABMAAAAAAAAAAAAAAAAAAAAAAFtDb250ZW50X1R5cGVzXS54bWxQ&#13;&#10;SwECLQAUAAYACAAAACEAOP0h/9YAAACUAQAACwAAAAAAAAAAAAAAAAAvAQAAX3JlbHMvLnJlbHNQ&#13;&#10;SwECLQAUAAYACAAAACEAztnxc40CAACyBQAADgAAAAAAAAAAAAAAAAAuAgAAZHJzL2Uyb0RvYy54&#13;&#10;bWxQSwECLQAUAAYACAAAACEAof9Zs+YAAAARAQAADwAAAAAAAAAAAAAAAADnBAAAZHJzL2Rvd25y&#13;&#10;ZXYueG1sUEsFBgAAAAAEAAQA8wAAAPoFAAAAAA==&#13;&#10;" fillcolor="white [3201]" strokecolor="white [3212]" strokeweight=".5pt">
                <v:textbox>
                  <w:txbxContent>
                    <w:p w14:paraId="1CAC7DCC" w14:textId="77777777" w:rsidR="00C549CE" w:rsidRDefault="00C549CE"/>
                  </w:txbxContent>
                </v:textbox>
              </v:shape>
            </w:pict>
          </mc:Fallback>
        </mc:AlternateContent>
      </w:r>
      <w:r w:rsidR="008D16CC" w:rsidRPr="003126E5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L</w:t>
      </w:r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ITTERATURLISTA</w:t>
      </w:r>
    </w:p>
    <w:p w14:paraId="6BDC9046" w14:textId="284E4DF5" w:rsidR="00645811" w:rsidRDefault="008D16CC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JAPC</w:t>
      </w:r>
      <w:r w:rsidR="00CB34B8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1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1, Japanska</w:t>
      </w:r>
      <w:r w:rsidR="00645811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  <w:lang w:eastAsia="zh-CN"/>
        </w:rPr>
        <w:t>：</w:t>
      </w:r>
      <w:r w:rsidR="00645811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  <w:lang w:eastAsia="zh-CN"/>
        </w:rPr>
        <w:t xml:space="preserve"> 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nybörjarkurs</w:t>
      </w:r>
      <w:r w:rsidR="00645811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 xml:space="preserve"> 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 xml:space="preserve"> </w:t>
      </w:r>
      <w:r w:rsidR="00645811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  <w:lang w:eastAsia="zh-CN"/>
        </w:rPr>
        <w:t>（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30</w:t>
      </w:r>
      <w:r w:rsidRPr="003126E5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</w:rPr>
        <w:t xml:space="preserve"> </w:t>
      </w:r>
      <w:proofErr w:type="spellStart"/>
      <w:r w:rsidRPr="003126E5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hp</w:t>
      </w:r>
      <w:proofErr w:type="spellEnd"/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）</w:t>
      </w:r>
    </w:p>
    <w:p w14:paraId="7CAC82A4" w14:textId="2036A690" w:rsidR="00645811" w:rsidRDefault="00645811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zh-CN"/>
        </w:rPr>
      </w:pPr>
      <w:proofErr w:type="spellStart"/>
      <w:r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Japanese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: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Beginners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´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course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 (30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credits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)</w:t>
      </w:r>
    </w:p>
    <w:p w14:paraId="636B5F83" w14:textId="621C2A24" w:rsidR="008D16CC" w:rsidRDefault="006847AA" w:rsidP="00645811">
      <w:pPr>
        <w:keepNext/>
        <w:pBdr>
          <w:bottom w:val="single" w:sz="6" w:space="1" w:color="auto"/>
        </w:pBdr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Fastställd </w:t>
      </w:r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a</w:t>
      </w:r>
      <w:r w:rsidR="00645811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v styrelsen för sektion 5 2019-05-23</w:t>
      </w:r>
    </w:p>
    <w:p w14:paraId="779AC8D8" w14:textId="77777777" w:rsidR="00645811" w:rsidRPr="003126E5" w:rsidRDefault="00645811" w:rsidP="008D16CC">
      <w:pPr>
        <w:keepNext/>
        <w:spacing w:after="0" w:line="280" w:lineRule="exact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</w:p>
    <w:p w14:paraId="293C185B" w14:textId="21FDC0FC" w:rsidR="008D16CC" w:rsidRPr="003126E5" w:rsidRDefault="008D16CC" w:rsidP="008D16CC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eastAsia="sv-SE"/>
        </w:rPr>
      </w:pPr>
      <w:r w:rsidRPr="003126E5">
        <w:rPr>
          <w:rFonts w:ascii="Times" w:eastAsia="MS Mincho" w:hAnsi="Times" w:cs="Arial"/>
          <w:b/>
          <w:sz w:val="24"/>
          <w:lang w:eastAsia="sv-SE"/>
        </w:rPr>
        <w:t xml:space="preserve">Litteratur </w:t>
      </w:r>
      <w:r w:rsidR="0074272A">
        <w:rPr>
          <w:rFonts w:ascii="Times" w:eastAsia="MS Mincho" w:hAnsi="Times" w:cs="Arial"/>
          <w:b/>
          <w:sz w:val="24"/>
          <w:lang w:eastAsia="sv-SE"/>
        </w:rPr>
        <w:t>för delkurser 1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&amp; </w:t>
      </w:r>
      <w:r w:rsidR="006474BC">
        <w:rPr>
          <w:rFonts w:ascii="Times" w:eastAsia="MS Mincho" w:hAnsi="Times" w:cs="Arial"/>
          <w:b/>
          <w:sz w:val="24"/>
          <w:lang w:eastAsia="sv-SE"/>
        </w:rPr>
        <w:t>4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(Satsmönster)</w:t>
      </w:r>
      <w:r w:rsidR="0074272A">
        <w:rPr>
          <w:rFonts w:ascii="Times" w:eastAsia="MS Mincho" w:hAnsi="Times" w:cs="Arial"/>
          <w:b/>
          <w:sz w:val="24"/>
          <w:lang w:eastAsia="sv-SE"/>
        </w:rPr>
        <w:t>, 2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&amp; </w:t>
      </w:r>
      <w:r w:rsidR="006474BC">
        <w:rPr>
          <w:rFonts w:ascii="Times" w:eastAsia="MS Mincho" w:hAnsi="Times" w:cs="Arial"/>
          <w:b/>
          <w:sz w:val="24"/>
          <w:lang w:eastAsia="sv-SE"/>
        </w:rPr>
        <w:t xml:space="preserve">5 (Läs- och skrivfärdighet), </w:t>
      </w:r>
      <w:r w:rsidR="0074272A">
        <w:rPr>
          <w:rFonts w:ascii="Times" w:eastAsia="MS Mincho" w:hAnsi="Times" w:cs="Arial"/>
          <w:b/>
          <w:sz w:val="24"/>
          <w:lang w:eastAsia="sv-SE"/>
        </w:rPr>
        <w:t xml:space="preserve">och </w:t>
      </w:r>
      <w:r w:rsidR="00404105">
        <w:rPr>
          <w:rFonts w:ascii="Times" w:eastAsia="MS Mincho" w:hAnsi="Times" w:cs="Arial"/>
          <w:b/>
          <w:sz w:val="24"/>
          <w:lang w:eastAsia="sv-SE"/>
        </w:rPr>
        <w:t>7 (Konversation)</w:t>
      </w:r>
    </w:p>
    <w:p w14:paraId="2C6CFEBB" w14:textId="666ADFCC" w:rsidR="00BB2BBD" w:rsidRDefault="008D16CC" w:rsidP="00BB2BBD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val="en-GB" w:eastAsia="sv-SE"/>
        </w:rPr>
      </w:pPr>
      <w:proofErr w:type="spellStart"/>
      <w:r w:rsidRPr="00CB34B8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Genki</w:t>
      </w:r>
      <w:proofErr w:type="spellEnd"/>
      <w:r w:rsidRPr="00CB34B8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: an integrated course in elementary Japanese 1</w:t>
      </w:r>
      <w:r w:rsidR="00110F02" w:rsidRPr="00CB34B8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.</w:t>
      </w:r>
      <w:r w:rsidRPr="00CB34B8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 xml:space="preserve"> </w:t>
      </w:r>
      <w:r w:rsidRPr="00F265F6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(2011). </w:t>
      </w:r>
      <w:proofErr w:type="spellStart"/>
      <w:r w:rsidRPr="00F265F6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Pr="00F265F6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, </w:t>
      </w:r>
      <w:proofErr w:type="spellStart"/>
      <w:r w:rsidRPr="00F265F6">
        <w:rPr>
          <w:rFonts w:ascii="Times" w:eastAsia="MS Mincho" w:hAnsi="Times" w:cs="Arial"/>
          <w:bCs/>
          <w:sz w:val="24"/>
          <w:szCs w:val="20"/>
          <w:lang w:val="en-US" w:eastAsia="sv-SE"/>
        </w:rPr>
        <w:t>Eri</w:t>
      </w:r>
      <w:proofErr w:type="spellEnd"/>
      <w:r w:rsidRPr="00F265F6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 (red.), 2:a. </w:t>
      </w:r>
      <w:proofErr w:type="spellStart"/>
      <w:r w:rsidRPr="00F265F6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Pr="00F265F6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., Tokyo: The Japan Times. </w:t>
      </w:r>
      <w:r w:rsidR="00D67B09" w:rsidRPr="003126E5">
        <w:rPr>
          <w:rFonts w:ascii="Times" w:eastAsia="MS Mincho" w:hAnsi="Times" w:cs="Arial"/>
          <w:bCs/>
          <w:sz w:val="24"/>
          <w:szCs w:val="20"/>
          <w:lang w:val="en-GB" w:eastAsia="sv-SE"/>
        </w:rPr>
        <w:t>ISBN 978478901440</w:t>
      </w:r>
      <w:r w:rsidRPr="003126E5">
        <w:rPr>
          <w:rFonts w:ascii="Times" w:eastAsia="MS Mincho" w:hAnsi="Times" w:cs="Arial"/>
          <w:bCs/>
          <w:sz w:val="24"/>
          <w:szCs w:val="20"/>
          <w:lang w:val="en-GB" w:eastAsia="sv-SE"/>
        </w:rPr>
        <w:t>3</w:t>
      </w:r>
      <w:r w:rsidR="00A33948">
        <w:rPr>
          <w:rFonts w:ascii="Times" w:eastAsia="MS Mincho" w:hAnsi="Times" w:cs="Arial"/>
          <w:bCs/>
          <w:sz w:val="24"/>
          <w:szCs w:val="20"/>
          <w:lang w:val="en-GB" w:eastAsia="sv-SE"/>
        </w:rPr>
        <w:t>.</w:t>
      </w:r>
      <w:r w:rsidRPr="003126E5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(38</w:t>
      </w:r>
      <w:r w:rsidR="005D56B8">
        <w:rPr>
          <w:rFonts w:ascii="Times" w:eastAsia="MS Mincho" w:hAnsi="Times" w:cs="Arial"/>
          <w:bCs/>
          <w:sz w:val="24"/>
          <w:szCs w:val="20"/>
          <w:lang w:val="en-GB" w:eastAsia="sv-SE"/>
        </w:rPr>
        <w:t>4</w:t>
      </w:r>
      <w:r w:rsidR="00A33948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A33948">
        <w:rPr>
          <w:rFonts w:ascii="Times" w:eastAsia="MS Mincho" w:hAnsi="Times" w:cs="Arial"/>
          <w:bCs/>
          <w:sz w:val="24"/>
          <w:szCs w:val="20"/>
          <w:lang w:val="en-GB" w:eastAsia="sv-SE"/>
        </w:rPr>
        <w:t>sidor</w:t>
      </w:r>
      <w:proofErr w:type="spellEnd"/>
      <w:r w:rsidRPr="003126E5">
        <w:rPr>
          <w:rFonts w:ascii="Times" w:eastAsia="MS Mincho" w:hAnsi="Times" w:cs="Arial"/>
          <w:bCs/>
          <w:sz w:val="24"/>
          <w:szCs w:val="20"/>
          <w:lang w:val="en-GB" w:eastAsia="sv-SE"/>
        </w:rPr>
        <w:t>)</w:t>
      </w:r>
    </w:p>
    <w:p w14:paraId="43279D9A" w14:textId="7A5BDC21" w:rsidR="00BB2BBD" w:rsidRPr="00F94539" w:rsidRDefault="000E3F71" w:rsidP="00BB2BBD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eastAsia="sv-SE"/>
        </w:rPr>
      </w:pPr>
      <w:proofErr w:type="spellStart"/>
      <w:r w:rsidRPr="003126E5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Genki</w:t>
      </w:r>
      <w:proofErr w:type="spellEnd"/>
      <w:r w:rsidR="008D16CC" w:rsidRPr="003126E5">
        <w:rPr>
          <w:rFonts w:ascii="Times" w:eastAsia="MS Mincho" w:hAnsi="Times" w:cs="Arial"/>
          <w:i/>
          <w:sz w:val="24"/>
          <w:szCs w:val="20"/>
          <w:lang w:val="en-US" w:eastAsia="sv-SE"/>
        </w:rPr>
        <w:t xml:space="preserve">: </w:t>
      </w:r>
      <w:r w:rsidR="008D16CC" w:rsidRPr="003126E5">
        <w:rPr>
          <w:rFonts w:ascii="Times" w:eastAsia="MS Mincho" w:hAnsi="Times" w:cs="Arial"/>
          <w:i/>
          <w:sz w:val="24"/>
          <w:szCs w:val="20"/>
          <w:lang w:val="en-GB" w:eastAsia="sv-SE"/>
        </w:rPr>
        <w:t>An Integrated Course in Elementary Japanese Workbook 1.</w:t>
      </w:r>
      <w:r w:rsidR="008D16CC"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r w:rsidR="008D16CC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(2011). </w:t>
      </w:r>
      <w:proofErr w:type="spellStart"/>
      <w:r w:rsidR="008D16CC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="008D16CC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, </w:t>
      </w:r>
      <w:proofErr w:type="spellStart"/>
      <w:r w:rsidR="008D16CC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Eri</w:t>
      </w:r>
      <w:proofErr w:type="spellEnd"/>
      <w:r w:rsidR="008D16CC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 (red.), 2:a. </w:t>
      </w:r>
      <w:proofErr w:type="spellStart"/>
      <w:r w:rsidR="008D16CC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="008D16CC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., </w:t>
      </w:r>
      <w:r w:rsidR="008D16CC" w:rsidRPr="003126E5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Tokyo: </w:t>
      </w:r>
      <w:r w:rsidR="008D16CC"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The Japan Times. </w:t>
      </w:r>
      <w:r w:rsidR="008D16CC" w:rsidRPr="00F94539">
        <w:rPr>
          <w:rFonts w:ascii="Times" w:eastAsia="MS Mincho" w:hAnsi="Times" w:cs="Arial"/>
          <w:sz w:val="24"/>
          <w:szCs w:val="20"/>
          <w:lang w:eastAsia="sv-SE"/>
        </w:rPr>
        <w:t>ISBN</w:t>
      </w:r>
      <w:r w:rsidR="00D67B09" w:rsidRPr="00F94539">
        <w:rPr>
          <w:rFonts w:ascii="Times New Roman" w:eastAsia="Meiryo" w:hAnsi="Times New Roman" w:cs="Times New Roman"/>
          <w:sz w:val="24"/>
          <w:szCs w:val="24"/>
          <w:shd w:val="clear" w:color="auto" w:fill="FFFFFF"/>
        </w:rPr>
        <w:t>: 9784789014410</w:t>
      </w:r>
      <w:r w:rsidR="008D16CC" w:rsidRPr="00F94539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8D16CC" w:rsidRPr="00F94539">
        <w:rPr>
          <w:rFonts w:ascii="Times New Roman" w:eastAsia="MS Mincho" w:hAnsi="Times New Roman" w:cs="Times New Roman"/>
          <w:bCs/>
          <w:sz w:val="24"/>
          <w:szCs w:val="24"/>
          <w:lang w:eastAsia="sv-SE"/>
        </w:rPr>
        <w:t>(</w:t>
      </w:r>
      <w:r w:rsidR="008D16CC" w:rsidRPr="00F94539">
        <w:rPr>
          <w:rFonts w:ascii="Times New Roman" w:eastAsia="MS Mincho" w:hAnsi="Times New Roman" w:cs="Times New Roman"/>
          <w:bCs/>
          <w:sz w:val="24"/>
          <w:szCs w:val="24"/>
        </w:rPr>
        <w:t>148</w:t>
      </w:r>
      <w:r w:rsidR="00A33948" w:rsidRPr="00F94539">
        <w:rPr>
          <w:rFonts w:ascii="Times New Roman" w:eastAsia="MS Mincho" w:hAnsi="Times New Roman" w:cs="Times New Roman"/>
          <w:bCs/>
          <w:sz w:val="24"/>
          <w:szCs w:val="24"/>
        </w:rPr>
        <w:t xml:space="preserve"> sidor</w:t>
      </w:r>
      <w:r w:rsidR="008D16CC" w:rsidRPr="00F94539">
        <w:rPr>
          <w:rFonts w:ascii="Times New Roman" w:eastAsia="MS Mincho" w:hAnsi="Times New Roman" w:cs="Times New Roman"/>
          <w:bCs/>
          <w:sz w:val="24"/>
          <w:szCs w:val="24"/>
          <w:lang w:eastAsia="sv-SE"/>
        </w:rPr>
        <w:t>)</w:t>
      </w:r>
    </w:p>
    <w:p w14:paraId="33F7B3ED" w14:textId="42EE69A5" w:rsidR="00411844" w:rsidRPr="00BD391B" w:rsidRDefault="00B108AC" w:rsidP="00BB2BBD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4"/>
          <w:lang w:eastAsia="sv-SE"/>
        </w:rPr>
      </w:pPr>
      <w:r w:rsidRPr="003126E5">
        <w:rPr>
          <w:rFonts w:ascii="Times" w:eastAsia="MS Mincho" w:hAnsi="Times" w:cs="Arial"/>
          <w:sz w:val="24"/>
          <w:szCs w:val="24"/>
          <w:lang w:eastAsia="sv-SE"/>
        </w:rPr>
        <w:t>Övningsmaterial framställt av enskilda lärare tillkommer (cirka 30 sidor).</w:t>
      </w:r>
    </w:p>
    <w:p w14:paraId="2DA3BBB1" w14:textId="6671CDF7" w:rsidR="0074272A" w:rsidRDefault="0008354A" w:rsidP="0008354A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eastAsia="sv-SE"/>
        </w:rPr>
      </w:pPr>
      <w:r w:rsidRPr="00494B94">
        <w:rPr>
          <w:rFonts w:ascii="Times" w:eastAsia="MS Mincho" w:hAnsi="Times" w:cs="Arial"/>
          <w:b/>
          <w:sz w:val="24"/>
          <w:lang w:eastAsia="sv-SE"/>
        </w:rPr>
        <w:t xml:space="preserve">Litteratur </w:t>
      </w:r>
      <w:r w:rsidR="0074272A">
        <w:rPr>
          <w:rFonts w:ascii="Times" w:eastAsia="MS Mincho" w:hAnsi="Times" w:cs="Arial"/>
          <w:b/>
          <w:sz w:val="24"/>
          <w:lang w:eastAsia="sv-SE"/>
        </w:rPr>
        <w:t xml:space="preserve">för delkurser 3 </w:t>
      </w:r>
      <w:r w:rsidR="00545BBE">
        <w:rPr>
          <w:rFonts w:ascii="Times" w:eastAsia="MS Mincho" w:hAnsi="Times" w:cs="Arial"/>
          <w:b/>
          <w:sz w:val="24"/>
          <w:lang w:eastAsia="sv-SE"/>
        </w:rPr>
        <w:t xml:space="preserve">&amp; </w:t>
      </w:r>
      <w:r w:rsidR="00AF447F">
        <w:rPr>
          <w:rFonts w:ascii="Times" w:eastAsia="MS Mincho" w:hAnsi="Times" w:cs="Arial"/>
          <w:b/>
          <w:sz w:val="24"/>
          <w:lang w:eastAsia="sv-SE"/>
        </w:rPr>
        <w:t>6</w:t>
      </w:r>
      <w:r w:rsidR="00F4035F">
        <w:rPr>
          <w:rFonts w:ascii="Times" w:eastAsia="MS Mincho" w:hAnsi="Times" w:cs="Arial"/>
          <w:b/>
          <w:sz w:val="24"/>
          <w:lang w:eastAsia="sv-SE"/>
        </w:rPr>
        <w:t xml:space="preserve"> (Grammatik)</w:t>
      </w:r>
    </w:p>
    <w:p w14:paraId="6F4DB983" w14:textId="79679EAD" w:rsidR="00FB0DC4" w:rsidRDefault="0008354A" w:rsidP="00FB0DC4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eastAsia="sv-SE"/>
        </w:rPr>
      </w:pPr>
      <w:r w:rsidRPr="00AF447F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Hasegawa, Yoko. </w:t>
      </w:r>
      <w:r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(20</w:t>
      </w:r>
      <w:r w:rsidR="00873A7D"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14</w:t>
      </w:r>
      <w:r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)</w:t>
      </w:r>
      <w:r w:rsid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.</w:t>
      </w:r>
      <w:r w:rsidR="00873A7D"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873A7D" w:rsidRPr="00873A7D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Japanese: A l</w:t>
      </w:r>
      <w:r w:rsidR="00873A7D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inguistic introduction.</w:t>
      </w:r>
      <w:r w:rsidR="00873A7D" w:rsidRPr="00242B02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873A7D" w:rsidRPr="00AF447F">
        <w:rPr>
          <w:rFonts w:ascii="Times" w:eastAsia="MS Mincho" w:hAnsi="Times" w:cs="Arial"/>
          <w:bCs/>
          <w:iCs/>
          <w:sz w:val="24"/>
          <w:szCs w:val="20"/>
          <w:lang w:eastAsia="sv-SE"/>
        </w:rPr>
        <w:t>Cambridge University Press.</w:t>
      </w:r>
      <w:r w:rsidR="00301A12" w:rsidRPr="00AF447F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 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(</w:t>
      </w:r>
      <w:r w:rsidR="0044088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cirka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 </w:t>
      </w:r>
      <w:r w:rsidR="00B35AD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9</w:t>
      </w:r>
      <w:r w:rsidR="005C3A23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0 </w:t>
      </w:r>
      <w:r w:rsidR="001B1098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av 383 </w:t>
      </w:r>
      <w:r w:rsidR="005C3A23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sidor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)</w:t>
      </w:r>
      <w:r w:rsidR="00CD0F3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 [</w:t>
      </w:r>
      <w:r w:rsidR="00AF447F">
        <w:rPr>
          <w:rFonts w:ascii="Times" w:eastAsia="MS Mincho" w:hAnsi="Times" w:cs="Arial"/>
          <w:bCs/>
          <w:iCs/>
          <w:sz w:val="24"/>
          <w:szCs w:val="20"/>
          <w:lang w:eastAsia="sv-SE"/>
        </w:rPr>
        <w:t>Finns även som elektronisk resurs</w:t>
      </w:r>
      <w:r w:rsidR="00CD0F3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]</w:t>
      </w:r>
    </w:p>
    <w:p w14:paraId="014E1C67" w14:textId="46BF09B5" w:rsidR="008D16CC" w:rsidRPr="00FB0DC4" w:rsidRDefault="00B66F87" w:rsidP="00FB0DC4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eastAsia="sv-SE"/>
        </w:rPr>
      </w:pPr>
      <w:r w:rsidRPr="00AF447F">
        <w:rPr>
          <w:rFonts w:ascii="Times" w:eastAsia="MS Mincho" w:hAnsi="Times" w:cs="Arial"/>
          <w:sz w:val="24"/>
          <w:szCs w:val="20"/>
          <w:lang w:val="en-US" w:eastAsia="sv-SE"/>
        </w:rPr>
        <w:t xml:space="preserve">Larm, Lars. </w:t>
      </w:r>
      <w:r w:rsidR="00CD0F30" w:rsidRPr="00AF447F">
        <w:rPr>
          <w:rFonts w:ascii="Times" w:eastAsia="MS Mincho" w:hAnsi="Times" w:cs="Arial"/>
          <w:sz w:val="24"/>
          <w:szCs w:val="20"/>
          <w:lang w:val="en-US"/>
        </w:rPr>
        <w:t xml:space="preserve">(2010). </w:t>
      </w:r>
      <w:r w:rsidR="008D16CC" w:rsidRPr="00AF447F">
        <w:rPr>
          <w:rFonts w:ascii="Times" w:eastAsia="MS Mincho" w:hAnsi="Times" w:cs="Arial"/>
          <w:i/>
          <w:sz w:val="24"/>
          <w:szCs w:val="20"/>
          <w:lang w:val="en-US" w:eastAsia="sv-SE"/>
        </w:rPr>
        <w:t>Japanese Grammar: Lecture Handouts and Exercises.</w:t>
      </w:r>
      <w:r w:rsidR="008D16CC" w:rsidRPr="00AF447F">
        <w:rPr>
          <w:rFonts w:ascii="Times" w:eastAsia="MS Mincho" w:hAnsi="Times" w:cs="Arial"/>
          <w:sz w:val="24"/>
          <w:szCs w:val="20"/>
          <w:lang w:val="en-US" w:eastAsia="sv-SE"/>
        </w:rPr>
        <w:t xml:space="preserve"> </w:t>
      </w:r>
      <w:r w:rsidR="008D16CC" w:rsidRPr="003126E5">
        <w:rPr>
          <w:rFonts w:ascii="Times" w:eastAsia="MS Mincho" w:hAnsi="Times" w:cs="Arial"/>
          <w:sz w:val="24"/>
          <w:szCs w:val="20"/>
          <w:lang w:eastAsia="sv-SE"/>
        </w:rPr>
        <w:t xml:space="preserve">Kompendium framställt vid ämnet japanska, Språk- och litteraturcentrum. </w:t>
      </w:r>
      <w:r w:rsidR="008D16CC" w:rsidRPr="003126E5">
        <w:rPr>
          <w:rFonts w:ascii="Times" w:eastAsia="MS Mincho" w:hAnsi="Times" w:cs="Arial"/>
          <w:bCs/>
          <w:sz w:val="24"/>
          <w:szCs w:val="20"/>
          <w:lang w:eastAsia="sv-SE"/>
        </w:rPr>
        <w:t>(</w:t>
      </w:r>
      <w:r w:rsidR="008D16CC" w:rsidRPr="003126E5">
        <w:rPr>
          <w:rFonts w:ascii="Times" w:eastAsia="MS Mincho" w:hAnsi="Times" w:cs="Arial" w:hint="eastAsia"/>
          <w:bCs/>
          <w:sz w:val="24"/>
          <w:szCs w:val="20"/>
        </w:rPr>
        <w:t>1</w:t>
      </w:r>
      <w:r w:rsidR="008D16CC" w:rsidRPr="003126E5">
        <w:rPr>
          <w:rFonts w:ascii="Times" w:eastAsia="MS Mincho" w:hAnsi="Times" w:cs="Arial"/>
          <w:bCs/>
          <w:sz w:val="24"/>
          <w:szCs w:val="20"/>
        </w:rPr>
        <w:t>03</w:t>
      </w:r>
      <w:r w:rsidR="00AC1763">
        <w:rPr>
          <w:rFonts w:ascii="Times" w:eastAsia="MS Mincho" w:hAnsi="Times" w:cs="Arial"/>
          <w:bCs/>
          <w:sz w:val="24"/>
          <w:szCs w:val="20"/>
        </w:rPr>
        <w:t xml:space="preserve"> sidor</w:t>
      </w:r>
      <w:r w:rsidR="008D16CC" w:rsidRPr="003126E5">
        <w:rPr>
          <w:rFonts w:ascii="Times" w:eastAsia="MS Mincho" w:hAnsi="Times" w:cs="Arial"/>
          <w:bCs/>
          <w:sz w:val="24"/>
          <w:szCs w:val="20"/>
          <w:lang w:eastAsia="sv-SE"/>
        </w:rPr>
        <w:t>)</w:t>
      </w:r>
      <w:r w:rsidRPr="003126E5">
        <w:rPr>
          <w:rFonts w:ascii="Times" w:eastAsia="MS Mincho" w:hAnsi="Times" w:cs="Arial"/>
          <w:bCs/>
          <w:sz w:val="24"/>
          <w:szCs w:val="20"/>
          <w:lang w:eastAsia="sv-SE"/>
        </w:rPr>
        <w:t>. Tillhandahålls genom kursansvarig lärare.</w:t>
      </w:r>
    </w:p>
    <w:p w14:paraId="2CA43A37" w14:textId="0B32E522" w:rsidR="008D16CC" w:rsidRPr="00A33948" w:rsidRDefault="008D16CC" w:rsidP="00EB0DC3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val="en-US" w:eastAsia="sv-SE"/>
        </w:rPr>
      </w:pPr>
      <w:proofErr w:type="spellStart"/>
      <w:r w:rsidRPr="00A33948">
        <w:rPr>
          <w:rFonts w:ascii="Times" w:eastAsia="MS Mincho" w:hAnsi="Times" w:cs="Arial"/>
          <w:b/>
          <w:sz w:val="24"/>
          <w:szCs w:val="24"/>
          <w:lang w:val="en-US" w:eastAsia="sv-SE"/>
        </w:rPr>
        <w:t>Referensverk</w:t>
      </w:r>
      <w:proofErr w:type="spellEnd"/>
    </w:p>
    <w:p w14:paraId="3370FD26" w14:textId="77777777" w:rsidR="00AF447F" w:rsidRDefault="00AF447F" w:rsidP="00AF447F">
      <w:pPr>
        <w:tabs>
          <w:tab w:val="left" w:pos="540"/>
        </w:tabs>
        <w:spacing w:before="60" w:after="240" w:line="28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3126E5">
        <w:rPr>
          <w:rFonts w:ascii="Times" w:eastAsia="MS Mincho" w:hAnsi="Times" w:cs="Arial"/>
          <w:sz w:val="24"/>
          <w:szCs w:val="20"/>
          <w:lang w:val="en-US"/>
        </w:rPr>
        <w:t>Heisig</w:t>
      </w:r>
      <w:proofErr w:type="spellEnd"/>
      <w:r w:rsidRPr="003126E5">
        <w:rPr>
          <w:rFonts w:ascii="Times" w:eastAsia="MS Mincho" w:hAnsi="Times" w:cs="Arial"/>
          <w:sz w:val="24"/>
          <w:szCs w:val="20"/>
          <w:lang w:val="en-US"/>
        </w:rPr>
        <w:t xml:space="preserve">, James </w:t>
      </w:r>
      <w:r w:rsidRPr="003126E5">
        <w:rPr>
          <w:rFonts w:ascii="Times" w:eastAsia="MS Mincho" w:hAnsi="Times" w:cs="Arial"/>
          <w:sz w:val="24"/>
          <w:szCs w:val="24"/>
          <w:lang w:val="en-US"/>
        </w:rPr>
        <w:t>W</w:t>
      </w:r>
      <w:r w:rsidRPr="003126E5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val="en-US" w:eastAsia="sv-SE"/>
        </w:rPr>
        <w:t xml:space="preserve">. </w:t>
      </w:r>
      <w:r w:rsidRPr="003126E5">
        <w:rPr>
          <w:rFonts w:ascii="Times" w:eastAsia="MS Mincho" w:hAnsi="Times" w:cs="Arial"/>
          <w:i/>
          <w:sz w:val="24"/>
          <w:szCs w:val="20"/>
          <w:lang w:val="en-GB"/>
        </w:rPr>
        <w:t xml:space="preserve">Remembering the Kanji I: a complete course on how not to forget the meaning and writing of Japanese </w:t>
      </w:r>
      <w:r w:rsidRPr="003126E5">
        <w:rPr>
          <w:rFonts w:ascii="Times New Roman" w:eastAsia="MS Mincho" w:hAnsi="Times New Roman" w:cs="Times New Roman"/>
          <w:i/>
          <w:sz w:val="24"/>
          <w:szCs w:val="20"/>
          <w:lang w:val="en-GB"/>
        </w:rPr>
        <w:t>characters</w:t>
      </w:r>
      <w:r w:rsidRPr="003126E5">
        <w:rPr>
          <w:rFonts w:ascii="Times New Roman" w:eastAsia="MS Mincho" w:hAnsi="Times New Roman" w:cs="Times New Roman"/>
          <w:sz w:val="24"/>
          <w:szCs w:val="20"/>
          <w:lang w:val="en-GB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 xml:space="preserve"> (2011)</w:t>
      </w:r>
      <w:r w:rsidRPr="003126E5">
        <w:rPr>
          <w:rFonts w:ascii="Times" w:eastAsia="MS Mincho" w:hAnsi="Times" w:cs="Arial"/>
          <w:sz w:val="24"/>
          <w:szCs w:val="20"/>
          <w:lang w:val="en-US"/>
        </w:rPr>
        <w:t>.</w:t>
      </w:r>
      <w:r w:rsidRPr="003126E5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 </w:t>
      </w:r>
      <w:r w:rsidRPr="00197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University of Hawai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’</w:t>
      </w:r>
      <w:r w:rsidRPr="00197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 Press ISBN: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9</w:t>
      </w:r>
      <w:r w:rsidRPr="00197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780824835927, (496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sidor</w:t>
      </w:r>
      <w:proofErr w:type="spellEnd"/>
      <w:r w:rsidRPr="00197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14:paraId="22A4D1E6" w14:textId="792AF9D1" w:rsidR="0055190C" w:rsidRDefault="008D16CC" w:rsidP="0055190C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bookmarkStart w:id="0" w:name="_GoBack"/>
      <w:bookmarkEnd w:id="0"/>
      <w:r w:rsidRPr="003126E5">
        <w:rPr>
          <w:rFonts w:ascii="Times" w:eastAsia="MS Mincho" w:hAnsi="Times" w:cs="Arial"/>
          <w:i/>
          <w:sz w:val="24"/>
          <w:szCs w:val="20"/>
          <w:lang w:val="en-US" w:eastAsia="sv-SE"/>
        </w:rPr>
        <w:t>Kanji Look and Learn</w:t>
      </w:r>
      <w:r w:rsidRPr="003126E5">
        <w:rPr>
          <w:rFonts w:ascii="Times" w:eastAsia="MS Mincho" w:hAnsi="Times" w:cs="Arial"/>
          <w:i/>
          <w:sz w:val="24"/>
          <w:szCs w:val="20"/>
          <w:lang w:val="en-GB" w:eastAsia="sv-SE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>(2009)</w:t>
      </w:r>
      <w:r w:rsidR="000E3F71" w:rsidRPr="003126E5">
        <w:rPr>
          <w:rFonts w:ascii="Times" w:eastAsia="MS Mincho" w:hAnsi="Times" w:cs="Arial"/>
          <w:sz w:val="24"/>
          <w:szCs w:val="20"/>
          <w:lang w:val="en-US" w:eastAsia="sv-SE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 xml:space="preserve"> </w:t>
      </w:r>
      <w:proofErr w:type="spellStart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, </w:t>
      </w:r>
      <w:proofErr w:type="spellStart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Eri</w:t>
      </w:r>
      <w:proofErr w:type="spellEnd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 (red.), </w:t>
      </w:r>
      <w:r w:rsidR="000E3F71" w:rsidRPr="003126E5">
        <w:rPr>
          <w:rFonts w:ascii="Times" w:eastAsia="MS Mincho" w:hAnsi="Times" w:cs="Arial"/>
          <w:sz w:val="24"/>
          <w:szCs w:val="20"/>
          <w:lang w:val="en-GB" w:eastAsia="sv-SE"/>
        </w:rPr>
        <w:t>Tokyo: The Japan Times.  ISBN</w:t>
      </w:r>
      <w:r w:rsidR="005D56B8">
        <w:rPr>
          <w:rFonts w:ascii="Times" w:eastAsia="MS Mincho" w:hAnsi="Times" w:cs="Arial"/>
          <w:sz w:val="24"/>
          <w:szCs w:val="20"/>
          <w:lang w:val="en-GB" w:eastAsia="sv-SE"/>
        </w:rPr>
        <w:t>:</w:t>
      </w:r>
      <w:r w:rsidR="00B456CD" w:rsidRPr="003126E5">
        <w:rPr>
          <w:rFonts w:ascii="Times" w:eastAsia="MS Mincho" w:hAnsi="Times" w:cs="Arial"/>
          <w:sz w:val="24"/>
          <w:szCs w:val="20"/>
          <w:lang w:val="en-GB" w:eastAsia="sv-SE"/>
        </w:rPr>
        <w:t>9784789013499</w:t>
      </w:r>
      <w:r w:rsidR="000E3F71"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, </w:t>
      </w:r>
      <w:r w:rsidR="000E3F71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(</w:t>
      </w:r>
      <w:r w:rsidR="000E3F71" w:rsidRPr="003126E5">
        <w:rPr>
          <w:rFonts w:ascii="Times" w:eastAsia="MS Mincho" w:hAnsi="Times" w:cs="Arial"/>
          <w:bCs/>
          <w:sz w:val="24"/>
          <w:szCs w:val="20"/>
          <w:lang w:val="en-US"/>
        </w:rPr>
        <w:t>2</w:t>
      </w:r>
      <w:r w:rsidR="005D56B8">
        <w:rPr>
          <w:rFonts w:ascii="Times" w:eastAsia="MS Mincho" w:hAnsi="Times" w:cs="Arial"/>
          <w:bCs/>
          <w:sz w:val="24"/>
          <w:szCs w:val="20"/>
          <w:lang w:val="en-US"/>
        </w:rPr>
        <w:t>72</w:t>
      </w:r>
      <w:r w:rsidR="00B170D0">
        <w:rPr>
          <w:rFonts w:ascii="Times" w:eastAsia="MS Mincho" w:hAnsi="Times" w:cs="Arial"/>
          <w:bCs/>
          <w:sz w:val="24"/>
          <w:szCs w:val="20"/>
          <w:lang w:val="en-US"/>
        </w:rPr>
        <w:t xml:space="preserve"> </w:t>
      </w:r>
      <w:proofErr w:type="spellStart"/>
      <w:r w:rsidR="00B170D0">
        <w:rPr>
          <w:rFonts w:ascii="Times" w:eastAsia="MS Mincho" w:hAnsi="Times" w:cs="Arial"/>
          <w:bCs/>
          <w:sz w:val="24"/>
          <w:szCs w:val="20"/>
          <w:lang w:val="en-US"/>
        </w:rPr>
        <w:t>sidor</w:t>
      </w:r>
      <w:proofErr w:type="spellEnd"/>
      <w:r w:rsidR="000E3F71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12757AB2" w14:textId="60F009D4" w:rsidR="0055190C" w:rsidRDefault="008D16CC" w:rsidP="0055190C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 w:rsidRPr="003126E5">
        <w:rPr>
          <w:rFonts w:ascii="Times" w:eastAsia="MS Mincho" w:hAnsi="Times" w:cs="Arial"/>
          <w:i/>
          <w:sz w:val="24"/>
          <w:szCs w:val="24"/>
          <w:lang w:val="en-GB" w:eastAsia="sv-SE"/>
        </w:rPr>
        <w:t>Kodansha Kanji Learner’s Dictionary</w:t>
      </w:r>
      <w:r w:rsidRPr="003126E5">
        <w:rPr>
          <w:rFonts w:ascii="Arial" w:eastAsia="MS Mincho" w:hAnsi="Arial" w:cs="Arial"/>
          <w:i/>
          <w:iCs/>
          <w:sz w:val="24"/>
          <w:szCs w:val="24"/>
          <w:shd w:val="clear" w:color="auto" w:fill="FFFFFF"/>
          <w:lang w:val="en-US" w:eastAsia="sv-SE"/>
        </w:rPr>
        <w:t xml:space="preserve">: </w:t>
      </w:r>
      <w:r w:rsidRPr="003126E5">
        <w:rPr>
          <w:rFonts w:ascii="Times New Roman" w:eastAsia="MS Mincho" w:hAnsi="Times New Roman" w:cs="Times New Roman"/>
          <w:i/>
          <w:iCs/>
          <w:sz w:val="24"/>
          <w:szCs w:val="24"/>
          <w:shd w:val="clear" w:color="auto" w:fill="FFFFFF"/>
          <w:lang w:val="en-US" w:eastAsia="sv-SE"/>
        </w:rPr>
        <w:t>Revised and Expanded</w:t>
      </w:r>
      <w:r w:rsidRPr="003126E5">
        <w:rPr>
          <w:rFonts w:ascii="Times New Roman" w:eastAsia="MS Mincho" w:hAnsi="Times New Roman" w:cs="Times New Roman"/>
          <w:sz w:val="24"/>
          <w:szCs w:val="24"/>
          <w:lang w:val="en-GB" w:eastAsia="sv-SE"/>
        </w:rPr>
        <w:t>.</w:t>
      </w:r>
      <w:r w:rsidR="000E3F71" w:rsidRPr="003126E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 xml:space="preserve"> </w:t>
      </w:r>
      <w:r w:rsidR="000E3F71"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(2013).</w:t>
      </w:r>
      <w:r w:rsidR="000E3F71" w:rsidRPr="00645811">
        <w:rPr>
          <w:rFonts w:ascii="Times New Roman" w:eastAsia="MS Mincho" w:hAnsi="Times New Roman" w:cs="Times New Roman"/>
          <w:b/>
          <w:sz w:val="24"/>
          <w:szCs w:val="24"/>
          <w:lang w:val="en-US" w:eastAsia="sv-SE"/>
        </w:rPr>
        <w:t xml:space="preserve"> </w:t>
      </w:r>
      <w:r w:rsidR="00FE27C8"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Halpern, Jack (red.)</w:t>
      </w:r>
      <w:r w:rsidR="00C83B1D"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 xml:space="preserve">, </w:t>
      </w:r>
      <w:r w:rsidR="00C83B1D" w:rsidRPr="00645811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2:a. </w:t>
      </w:r>
      <w:proofErr w:type="spellStart"/>
      <w:r w:rsidR="00C83B1D" w:rsidRPr="00645811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="00C83B1D" w:rsidRPr="00645811">
        <w:rPr>
          <w:rFonts w:ascii="Times" w:eastAsia="MS Mincho" w:hAnsi="Times" w:cs="Arial"/>
          <w:bCs/>
          <w:sz w:val="24"/>
          <w:szCs w:val="20"/>
          <w:lang w:val="en-US" w:eastAsia="sv-SE"/>
        </w:rPr>
        <w:t>.,</w:t>
      </w:r>
      <w:r w:rsidR="00FE27C8"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 xml:space="preserve"> </w:t>
      </w:r>
      <w:r w:rsidR="000E3F71"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Kodansha International.</w:t>
      </w:r>
      <w:r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 xml:space="preserve"> </w:t>
      </w:r>
      <w:r w:rsidR="00EC50E0" w:rsidRPr="003126E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ISBN</w:t>
      </w:r>
      <w:r w:rsidR="003E6942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:</w:t>
      </w:r>
      <w:r w:rsidR="00EA5363" w:rsidRPr="003126E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9781568364070</w:t>
      </w:r>
      <w:r w:rsidR="000E3F71" w:rsidRPr="003126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E3F71" w:rsidRPr="003126E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(1201</w:t>
      </w:r>
      <w:r w:rsidR="00B170D0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B170D0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sidor</w:t>
      </w:r>
      <w:proofErr w:type="spellEnd"/>
      <w:r w:rsidR="000E3F71" w:rsidRPr="003126E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)</w:t>
      </w:r>
    </w:p>
    <w:p w14:paraId="6030D624" w14:textId="3C1FFC0A" w:rsidR="00CE0C3E" w:rsidRDefault="00CE0C3E" w:rsidP="00CE0C3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>
        <w:rPr>
          <w:rFonts w:ascii="Times" w:eastAsia="MS Mincho" w:hAnsi="Times" w:cs="Arial" w:hint="eastAsia"/>
          <w:sz w:val="24"/>
          <w:szCs w:val="20"/>
          <w:lang w:val="en-GB" w:eastAsia="sv-SE"/>
        </w:rPr>
        <w:t>M</w:t>
      </w:r>
      <w:r>
        <w:rPr>
          <w:rFonts w:ascii="Times" w:eastAsia="MS Mincho" w:hAnsi="Times" w:cs="Arial"/>
          <w:sz w:val="24"/>
          <w:szCs w:val="20"/>
          <w:lang w:val="en-GB" w:eastAsia="sv-SE"/>
        </w:rPr>
        <w:t xml:space="preserve">akino, Seiichi and </w:t>
      </w:r>
      <w:proofErr w:type="spellStart"/>
      <w:r>
        <w:rPr>
          <w:rFonts w:ascii="Times" w:eastAsia="MS Mincho" w:hAnsi="Times" w:cs="Arial"/>
          <w:sz w:val="24"/>
          <w:szCs w:val="20"/>
          <w:lang w:val="en-GB" w:eastAsia="sv-SE"/>
        </w:rPr>
        <w:t>Tsutsui</w:t>
      </w:r>
      <w:proofErr w:type="spellEnd"/>
      <w:r>
        <w:rPr>
          <w:rFonts w:ascii="Times" w:eastAsia="MS Mincho" w:hAnsi="Times" w:cs="Arial"/>
          <w:sz w:val="24"/>
          <w:szCs w:val="20"/>
          <w:lang w:val="en-GB" w:eastAsia="sv-SE"/>
        </w:rPr>
        <w:t xml:space="preserve">, Michio. </w:t>
      </w:r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Dictionary of basic Japanese grammar: Nihongo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kihon</w:t>
      </w:r>
      <w:proofErr w:type="spellEnd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bunpō</w:t>
      </w:r>
      <w:proofErr w:type="spellEnd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jiten</w:t>
      </w:r>
      <w:proofErr w:type="spellEnd"/>
      <w:r>
        <w:rPr>
          <w:rFonts w:ascii="Times" w:eastAsia="MS Mincho" w:hAnsi="Times" w:cs="Arial"/>
          <w:sz w:val="24"/>
          <w:szCs w:val="20"/>
          <w:lang w:val="en-GB" w:eastAsia="sv-SE"/>
        </w:rPr>
        <w:t xml:space="preserve">. </w:t>
      </w:r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 xml:space="preserve">Tokyo: </w:t>
      </w:r>
      <w:r>
        <w:rPr>
          <w:rFonts w:ascii="Times" w:eastAsia="MS Mincho" w:hAnsi="Times" w:cs="Arial"/>
          <w:sz w:val="24"/>
          <w:szCs w:val="20"/>
          <w:lang w:val="en-GB" w:eastAsia="sv-SE"/>
        </w:rPr>
        <w:t>The Japan Times.</w:t>
      </w:r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 xml:space="preserve"> (634 </w:t>
      </w:r>
      <w:proofErr w:type="spellStart"/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>sidor</w:t>
      </w:r>
      <w:proofErr w:type="spellEnd"/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>)</w:t>
      </w:r>
    </w:p>
    <w:p w14:paraId="676C835A" w14:textId="357FD13C" w:rsidR="0066686E" w:rsidRPr="0066686E" w:rsidRDefault="009D03C9" w:rsidP="0066686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val="en-US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lastRenderedPageBreak/>
        <w:t xml:space="preserve">Nihongo </w:t>
      </w:r>
      <w:r w:rsidR="0066686E"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vol.1.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(2017).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</w:t>
      </w:r>
      <w:r w:rsidR="0066686E" w:rsidRPr="0066686E">
        <w:rPr>
          <w:rFonts w:ascii="Times" w:eastAsia="MS Mincho" w:hAnsi="Times" w:cs="Arial"/>
          <w:sz w:val="24"/>
          <w:szCs w:val="20"/>
          <w:lang w:val="en-GB" w:eastAsia="sv-SE"/>
        </w:rPr>
        <w:t xml:space="preserve">ISBN: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9784757430419 </w:t>
      </w:r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(272 </w:t>
      </w:r>
      <w:proofErr w:type="spellStart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="0066686E" w:rsidRPr="0066686E">
        <w:rPr>
          <w:rFonts w:ascii="Times" w:eastAsia="MS Mincho" w:hAnsi="Times" w:cs="Arial" w:hint="eastAsia"/>
          <w:bCs/>
          <w:sz w:val="24"/>
          <w:szCs w:val="20"/>
          <w:lang w:val="en-US" w:eastAsia="sv-SE"/>
        </w:rPr>
        <w:t>)</w:t>
      </w:r>
    </w:p>
    <w:p w14:paraId="48F80D74" w14:textId="3A2AD395" w:rsidR="0066686E" w:rsidRPr="0066686E" w:rsidRDefault="009D03C9" w:rsidP="0066686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val="en-US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t xml:space="preserve">Nihongo </w:t>
      </w:r>
      <w:r w:rsidR="0066686E"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vol.2.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(2017).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</w:t>
      </w:r>
      <w:r w:rsidR="0066686E" w:rsidRPr="0066686E">
        <w:rPr>
          <w:rFonts w:ascii="Times" w:eastAsia="MS Mincho" w:hAnsi="Times" w:cs="Arial"/>
          <w:sz w:val="24"/>
          <w:szCs w:val="20"/>
          <w:lang w:val="en-GB" w:eastAsia="sv-SE"/>
        </w:rPr>
        <w:t xml:space="preserve">ISBN: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9784757430426 </w:t>
      </w:r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(134 </w:t>
      </w:r>
      <w:proofErr w:type="spellStart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7B82E3DD" w14:textId="52A78F0F" w:rsidR="0066686E" w:rsidRPr="00CE0C3E" w:rsidRDefault="009D03C9" w:rsidP="0066686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t xml:space="preserve">Nihongo </w:t>
      </w:r>
      <w:r w:rsidR="0066686E"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vol.3.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(2018).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ISBN: 9784757430860 </w:t>
      </w:r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(139 </w:t>
      </w:r>
      <w:proofErr w:type="spellStart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008FF423" w14:textId="77777777" w:rsidR="00CE0C3E" w:rsidRDefault="00CE0C3E" w:rsidP="0055190C">
      <w:pPr>
        <w:tabs>
          <w:tab w:val="left" w:pos="540"/>
        </w:tabs>
        <w:spacing w:before="60" w:after="240" w:line="28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sectPr w:rsidR="00CE0C3E" w:rsidSect="003126E5">
      <w:headerReference w:type="default" r:id="rId7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E3636" w14:textId="77777777" w:rsidR="00856CDF" w:rsidRDefault="00856CDF" w:rsidP="003126E5">
      <w:pPr>
        <w:spacing w:after="0" w:line="240" w:lineRule="auto"/>
      </w:pPr>
      <w:r>
        <w:separator/>
      </w:r>
    </w:p>
  </w:endnote>
  <w:endnote w:type="continuationSeparator" w:id="0">
    <w:p w14:paraId="51828F81" w14:textId="77777777" w:rsidR="00856CDF" w:rsidRDefault="00856CDF" w:rsidP="0031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Cambria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Garamond">
    <w:altName w:val="Courier Ne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3580F" w14:textId="77777777" w:rsidR="00856CDF" w:rsidRDefault="00856CDF" w:rsidP="003126E5">
      <w:pPr>
        <w:spacing w:after="0" w:line="240" w:lineRule="auto"/>
      </w:pPr>
      <w:r>
        <w:separator/>
      </w:r>
    </w:p>
  </w:footnote>
  <w:footnote w:type="continuationSeparator" w:id="0">
    <w:p w14:paraId="118F05ED" w14:textId="77777777" w:rsidR="00856CDF" w:rsidRDefault="00856CDF" w:rsidP="0031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9B90D" w14:textId="77777777" w:rsidR="003126E5" w:rsidRDefault="004049C5">
    <w:pPr>
      <w:pStyle w:val="Sidhuvud"/>
    </w:pPr>
    <w:r>
      <w:rPr>
        <w:noProof/>
        <w:lang w:eastAsia="sv-SE"/>
      </w:rPr>
      <w:drawing>
        <wp:inline distT="0" distB="0" distL="0" distR="0" wp14:anchorId="53254B51" wp14:editId="58C742EF">
          <wp:extent cx="3095625" cy="1819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130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CC"/>
    <w:rsid w:val="00004EC3"/>
    <w:rsid w:val="0008044D"/>
    <w:rsid w:val="0008354A"/>
    <w:rsid w:val="00093DF3"/>
    <w:rsid w:val="000A7002"/>
    <w:rsid w:val="000E3F71"/>
    <w:rsid w:val="001008DA"/>
    <w:rsid w:val="00110F02"/>
    <w:rsid w:val="00112473"/>
    <w:rsid w:val="001270AF"/>
    <w:rsid w:val="00165432"/>
    <w:rsid w:val="00197787"/>
    <w:rsid w:val="001B1098"/>
    <w:rsid w:val="001E7E6C"/>
    <w:rsid w:val="00242B02"/>
    <w:rsid w:val="00243B85"/>
    <w:rsid w:val="002D5BAC"/>
    <w:rsid w:val="00301A12"/>
    <w:rsid w:val="003126E5"/>
    <w:rsid w:val="0033209D"/>
    <w:rsid w:val="00335407"/>
    <w:rsid w:val="00341BFC"/>
    <w:rsid w:val="00350E51"/>
    <w:rsid w:val="003624CA"/>
    <w:rsid w:val="0039783B"/>
    <w:rsid w:val="003E6942"/>
    <w:rsid w:val="003F49B8"/>
    <w:rsid w:val="00404105"/>
    <w:rsid w:val="004049C5"/>
    <w:rsid w:val="00411844"/>
    <w:rsid w:val="00430B86"/>
    <w:rsid w:val="00440880"/>
    <w:rsid w:val="00440D52"/>
    <w:rsid w:val="00494B94"/>
    <w:rsid w:val="00497FE7"/>
    <w:rsid w:val="004B56A1"/>
    <w:rsid w:val="004C352C"/>
    <w:rsid w:val="004F513A"/>
    <w:rsid w:val="005170A8"/>
    <w:rsid w:val="00545BBE"/>
    <w:rsid w:val="0055190C"/>
    <w:rsid w:val="005607F7"/>
    <w:rsid w:val="00585302"/>
    <w:rsid w:val="005C3A23"/>
    <w:rsid w:val="005D393F"/>
    <w:rsid w:val="005D56B8"/>
    <w:rsid w:val="005D6D96"/>
    <w:rsid w:val="00645811"/>
    <w:rsid w:val="006474BC"/>
    <w:rsid w:val="0066686E"/>
    <w:rsid w:val="006847AA"/>
    <w:rsid w:val="00693B1E"/>
    <w:rsid w:val="006A268F"/>
    <w:rsid w:val="006B68D7"/>
    <w:rsid w:val="0074272A"/>
    <w:rsid w:val="00747474"/>
    <w:rsid w:val="0077489F"/>
    <w:rsid w:val="007A2ABF"/>
    <w:rsid w:val="007E4FB1"/>
    <w:rsid w:val="007F6C69"/>
    <w:rsid w:val="0080364B"/>
    <w:rsid w:val="00856CDF"/>
    <w:rsid w:val="00873A7D"/>
    <w:rsid w:val="008C7CCA"/>
    <w:rsid w:val="008D16CC"/>
    <w:rsid w:val="009D03C9"/>
    <w:rsid w:val="00A12D61"/>
    <w:rsid w:val="00A33948"/>
    <w:rsid w:val="00A5209D"/>
    <w:rsid w:val="00AC1763"/>
    <w:rsid w:val="00AF447F"/>
    <w:rsid w:val="00B108AC"/>
    <w:rsid w:val="00B170D0"/>
    <w:rsid w:val="00B35AD0"/>
    <w:rsid w:val="00B456CD"/>
    <w:rsid w:val="00B54C4D"/>
    <w:rsid w:val="00B66F87"/>
    <w:rsid w:val="00B82987"/>
    <w:rsid w:val="00BB2BBD"/>
    <w:rsid w:val="00BC18E5"/>
    <w:rsid w:val="00BD391B"/>
    <w:rsid w:val="00C549CE"/>
    <w:rsid w:val="00C71434"/>
    <w:rsid w:val="00C74753"/>
    <w:rsid w:val="00C83B1D"/>
    <w:rsid w:val="00C9050D"/>
    <w:rsid w:val="00CA7D70"/>
    <w:rsid w:val="00CB34B8"/>
    <w:rsid w:val="00CD0F30"/>
    <w:rsid w:val="00CE0C3E"/>
    <w:rsid w:val="00CF3153"/>
    <w:rsid w:val="00D212C9"/>
    <w:rsid w:val="00D25CD0"/>
    <w:rsid w:val="00D53C3A"/>
    <w:rsid w:val="00D67B09"/>
    <w:rsid w:val="00D86A23"/>
    <w:rsid w:val="00DB4C7F"/>
    <w:rsid w:val="00E07C83"/>
    <w:rsid w:val="00E25663"/>
    <w:rsid w:val="00E715A7"/>
    <w:rsid w:val="00EA05C9"/>
    <w:rsid w:val="00EA5363"/>
    <w:rsid w:val="00EB0DC3"/>
    <w:rsid w:val="00EC50E0"/>
    <w:rsid w:val="00F265F6"/>
    <w:rsid w:val="00F4035F"/>
    <w:rsid w:val="00F94539"/>
    <w:rsid w:val="00FB0DC4"/>
    <w:rsid w:val="00FC08DD"/>
    <w:rsid w:val="00FC31CD"/>
    <w:rsid w:val="00FD4F69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6ED7503"/>
  <w15:docId w15:val="{6A641FFD-5D70-AF45-B180-C313CC0A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semiHidden/>
    <w:unhideWhenUsed/>
    <w:rsid w:val="008D16C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D16CC"/>
  </w:style>
  <w:style w:type="paragraph" w:customStyle="1" w:styleId="brevtopp">
    <w:name w:val="brevtopp"/>
    <w:basedOn w:val="Normal"/>
    <w:rsid w:val="008D16CC"/>
    <w:pPr>
      <w:tabs>
        <w:tab w:val="left" w:pos="1300"/>
        <w:tab w:val="left" w:pos="2600"/>
        <w:tab w:val="left" w:pos="3900"/>
      </w:tabs>
      <w:spacing w:after="0" w:line="260" w:lineRule="atLeast"/>
    </w:pPr>
    <w:rPr>
      <w:rFonts w:ascii="AGaramond" w:eastAsia="MS Mincho" w:hAnsi="AGaramond" w:cs="AGaramond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3126E5"/>
  </w:style>
  <w:style w:type="paragraph" w:styleId="Sidfot">
    <w:name w:val="footer"/>
    <w:basedOn w:val="Normal"/>
    <w:link w:val="Sidfot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3126E5"/>
  </w:style>
  <w:style w:type="paragraph" w:styleId="Ballongtext">
    <w:name w:val="Balloon Text"/>
    <w:basedOn w:val="Normal"/>
    <w:link w:val="BallongtextChar"/>
    <w:uiPriority w:val="99"/>
    <w:semiHidden/>
    <w:unhideWhenUsed/>
    <w:rsid w:val="00EA05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05C9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94B94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94B9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94B9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94B9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94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9F66-D3B1-DB45-9BF5-B5442F81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 Murao</dc:creator>
  <cp:lastModifiedBy>Microsoft Office-användare</cp:lastModifiedBy>
  <cp:revision>4</cp:revision>
  <cp:lastPrinted>2015-05-19T14:05:00Z</cp:lastPrinted>
  <dcterms:created xsi:type="dcterms:W3CDTF">2019-05-15T20:02:00Z</dcterms:created>
  <dcterms:modified xsi:type="dcterms:W3CDTF">2019-05-23T10:26:00Z</dcterms:modified>
</cp:coreProperties>
</file>