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93B6" w14:textId="77777777" w:rsidR="004670F6" w:rsidRPr="00C11828" w:rsidRDefault="005E0D89" w:rsidP="00F477D9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EBB2CE" wp14:editId="41378897">
                <wp:simplePos x="0" y="0"/>
                <wp:positionH relativeFrom="page">
                  <wp:posOffset>3838575</wp:posOffset>
                </wp:positionH>
                <wp:positionV relativeFrom="page">
                  <wp:posOffset>895350</wp:posOffset>
                </wp:positionV>
                <wp:extent cx="3051810" cy="518160"/>
                <wp:effectExtent l="3175" t="6350" r="571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</w:tblGrid>
                            <w:tr w:rsidR="00E20F96" w14:paraId="4BF0FA0A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7947C791" w14:textId="0A8E0E46" w:rsidR="00E20F96" w:rsidRDefault="00E20F96" w:rsidP="00E20F96">
                                  <w:pPr>
                                    <w:pStyle w:val="BodyTex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B53A14" w14:textId="77777777" w:rsidR="00030B3E" w:rsidRDefault="00030B3E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BB2C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25pt;margin-top:70.5pt;width:240.3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b3d5gEAALYDAAAOAAAAZHJzL2Uyb0RvYy54bWysU8Fu1DAQvSPxD5bvbJIWqirabFVaFSEV&#13;&#10;qNTyAbOOk1gkHjP2brJ8PWNnsxR6q7hYk5nx85s3L+uraejFXpM3aCtZrHIptFVYG9tW8vvT3btL&#13;&#10;KXwAW0OPVlfyoL282rx9sx5dqc+ww77WJBjE+nJ0lexCcGWWedXpAfwKnbZcbJAGCPxJbVYTjIw+&#13;&#10;9NlZnl9kI1LtCJX2nrO3c1FuEn7TaBW+NY3XQfSVZG4hnZTObTyzzRrKlsB1Rh1pwCtYDGAsP3qC&#13;&#10;uoUAYkfmBdRgFKHHJqwUDhk2jVE6zcDTFPk/0zx24HSahcXx7iST/3+w6uv+gYSpK3kuhYWBV/Sk&#13;&#10;pyA+4iTeR3VG50tuenTcFiZO85bTpN7do/rhhcWbDmyrr4lw7DTUzK6IN7NnV2ccH0G24xes+RnY&#13;&#10;BUxAU0NDlI7FEIzOWzqcNhOpKE6e5x+Ky4JLimsxvEiry6Bcbjvy4ZPGQcSgksSbT+iwv/chsoFy&#13;&#10;aYmPWbwzfZ+239u/EtwYM4l9JDxTD9N2OqqxxfrAcxDOZmLzc9Ah/ZJiZCNV0v/cAWkp+s+WtYiu&#13;&#10;WwJagu0SgFV8tZJBijm8CbM7d45M2zHyrLbFa9arMWmUKOzM4siTzZEmPBo5uu/5d+r687ttfgMA&#13;&#10;AP//AwBQSwMEFAAGAAgAAAAhAA26jArlAAAAEQEAAA8AAABkcnMvZG93bnJldi54bWxMj81OwzAQ&#13;&#10;hO9IvIO1SNyonaiNShqnqvg5ISHScODoxG5iNV6H2G3D27M9wWWl1czOzldsZzews5mC9SghWQhg&#13;&#10;BluvLXYSPuvXhzWwEBVqNXg0En5MgG15e1OoXPsLVua8jx2jEAy5ktDHOOach7Y3ToWFHw2SdvCT&#13;&#10;U5HWqeN6UhcKdwNPhci4UxbpQ69G89Sb9rg/OQm7L6xe7Pd781EdKlvXjwLfsqOU93fz84bGbgMs&#13;&#10;mjn+XcCVgfpDScUaf0Id2CAhE8sVWUlYJkR2dYj1KgHWSEjTNANeFvw/SfkLAAD//wMAUEsBAi0A&#13;&#10;FAAGAAgAAAAhALaDOJL+AAAA4QEAABMAAAAAAAAAAAAAAAAAAAAAAFtDb250ZW50X1R5cGVzXS54&#13;&#10;bWxQSwECLQAUAAYACAAAACEAOP0h/9YAAACUAQAACwAAAAAAAAAAAAAAAAAvAQAAX3JlbHMvLnJl&#13;&#10;bHNQSwECLQAUAAYACAAAACEAFhG93eYBAAC2AwAADgAAAAAAAAAAAAAAAAAuAgAAZHJzL2Uyb0Rv&#13;&#10;Yy54bWxQSwECLQAUAAYACAAAACEADbqMCuUAAAARAQAADwAAAAAAAAAAAAAAAABABAAAZHJzL2Rv&#13;&#10;d25yZXYueG1sUEsFBgAAAAAEAAQA8wAAAFIFAAAAAA==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</w:tblGrid>
                      <w:tr w:rsidR="00E20F96" w14:paraId="4BF0FA0A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7947C791" w14:textId="0A8E0E46" w:rsidR="00E20F96" w:rsidRDefault="00E20F96" w:rsidP="00E20F96">
                            <w:pPr>
                              <w:pStyle w:val="BodyTex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6B53A14" w14:textId="77777777" w:rsidR="00030B3E" w:rsidRDefault="00030B3E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70F6" w:rsidRPr="00C11828">
        <w:rPr>
          <w:rFonts w:ascii="Times New Roman" w:hAnsi="Times New Roman" w:cs="Times New Roman"/>
        </w:rPr>
        <w:t>Litteraturlista</w:t>
      </w:r>
    </w:p>
    <w:p w14:paraId="6127BF5B" w14:textId="77777777" w:rsidR="004670F6" w:rsidRPr="00C11828" w:rsidRDefault="004670F6" w:rsidP="00F477D9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</w:p>
    <w:p w14:paraId="1D2F94BF" w14:textId="26C92770" w:rsidR="00F477D9" w:rsidRPr="00C11828" w:rsidRDefault="00F00905" w:rsidP="00F477D9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 xml:space="preserve">GEMA65, </w:t>
      </w:r>
      <w:r w:rsidR="00F477D9" w:rsidRPr="00C11828">
        <w:rPr>
          <w:rFonts w:ascii="Times New Roman" w:hAnsi="Times New Roman" w:cs="Times New Roman"/>
        </w:rPr>
        <w:t xml:space="preserve">7,5 </w:t>
      </w:r>
      <w:proofErr w:type="spellStart"/>
      <w:r w:rsidR="00F477D9" w:rsidRPr="00C11828">
        <w:rPr>
          <w:rFonts w:ascii="Times New Roman" w:hAnsi="Times New Roman" w:cs="Times New Roman"/>
        </w:rPr>
        <w:t>hp</w:t>
      </w:r>
      <w:proofErr w:type="spellEnd"/>
    </w:p>
    <w:p w14:paraId="66A57200" w14:textId="277F42D5" w:rsidR="00975FC2" w:rsidRPr="00C11828" w:rsidRDefault="00975FC2" w:rsidP="00F477D9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r w:rsidRPr="00C11828">
        <w:rPr>
          <w:rFonts w:ascii="Times New Roman" w:hAnsi="Times New Roman" w:cs="Times New Roman"/>
        </w:rPr>
        <w:t>Kinesiska för tekniker</w:t>
      </w:r>
    </w:p>
    <w:p w14:paraId="741367BA" w14:textId="0DFAB999" w:rsidR="00975FC2" w:rsidRPr="00C11828" w:rsidRDefault="00975FC2" w:rsidP="00F477D9">
      <w:pPr>
        <w:pStyle w:val="Brevrubrik"/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C11828">
        <w:rPr>
          <w:rFonts w:ascii="Times New Roman" w:hAnsi="Times New Roman" w:cs="Times New Roman"/>
        </w:rPr>
        <w:t>Chinese</w:t>
      </w:r>
      <w:proofErr w:type="spellEnd"/>
      <w:r w:rsidRPr="00C11828">
        <w:rPr>
          <w:rFonts w:ascii="Times New Roman" w:hAnsi="Times New Roman" w:cs="Times New Roman"/>
        </w:rPr>
        <w:t xml:space="preserve"> for Engineers</w:t>
      </w:r>
    </w:p>
    <w:p w14:paraId="0BE7E07A" w14:textId="5F821579" w:rsidR="00F00905" w:rsidRPr="00C11828" w:rsidRDefault="00F00905" w:rsidP="00F477D9">
      <w:pPr>
        <w:pStyle w:val="Brevrubrik"/>
        <w:spacing w:line="240" w:lineRule="auto"/>
        <w:jc w:val="center"/>
        <w:rPr>
          <w:rFonts w:ascii="Times New Roman" w:hAnsi="Times New Roman" w:cs="Times New Roman"/>
          <w:lang w:eastAsia="zh-CN"/>
        </w:rPr>
      </w:pPr>
      <w:r w:rsidRPr="00C11828">
        <w:rPr>
          <w:rFonts w:ascii="Times New Roman" w:hAnsi="Times New Roman" w:cs="Times New Roman"/>
        </w:rPr>
        <w:t xml:space="preserve">Fastställd </w:t>
      </w:r>
      <w:r w:rsidR="00F477D9" w:rsidRPr="00C11828">
        <w:rPr>
          <w:rFonts w:ascii="Times New Roman" w:hAnsi="Times New Roman" w:cs="Times New Roman"/>
        </w:rPr>
        <w:t>av lärarkollegium 5, 2013-12-09</w:t>
      </w:r>
    </w:p>
    <w:p w14:paraId="2626B4FF" w14:textId="4D60863F" w:rsidR="00F477D9" w:rsidRPr="00C11828" w:rsidRDefault="00F477D9" w:rsidP="00F477D9">
      <w:pPr>
        <w:pBdr>
          <w:bottom w:val="single" w:sz="6" w:space="1" w:color="auto"/>
        </w:pBdr>
        <w:jc w:val="center"/>
        <w:rPr>
          <w:b/>
        </w:rPr>
      </w:pPr>
      <w:r w:rsidRPr="00C11828">
        <w:rPr>
          <w:b/>
        </w:rPr>
        <w:t>Reviderad av styrelsen för Sektion 5</w:t>
      </w:r>
      <w:r w:rsidR="008E6231">
        <w:rPr>
          <w:b/>
        </w:rPr>
        <w:t>,</w:t>
      </w:r>
      <w:r w:rsidRPr="00C11828">
        <w:rPr>
          <w:b/>
        </w:rPr>
        <w:t xml:space="preserve"> </w:t>
      </w:r>
      <w:r w:rsidR="00EA3E60" w:rsidRPr="00C11828">
        <w:rPr>
          <w:b/>
        </w:rPr>
        <w:t>2021-</w:t>
      </w:r>
      <w:r w:rsidR="000C7403">
        <w:rPr>
          <w:b/>
        </w:rPr>
        <w:t>12</w:t>
      </w:r>
      <w:r w:rsidR="00EA3E60" w:rsidRPr="00C11828">
        <w:rPr>
          <w:b/>
        </w:rPr>
        <w:t>-</w:t>
      </w:r>
      <w:r w:rsidR="000C7403">
        <w:rPr>
          <w:b/>
        </w:rPr>
        <w:t>14</w:t>
      </w:r>
    </w:p>
    <w:p w14:paraId="13AB1A90" w14:textId="77777777" w:rsidR="00F477D9" w:rsidRDefault="00F477D9" w:rsidP="00F00905">
      <w:pPr>
        <w:pStyle w:val="Brevrubrik"/>
        <w:spacing w:line="240" w:lineRule="auto"/>
        <w:rPr>
          <w:lang w:eastAsia="zh-CN"/>
        </w:rPr>
      </w:pPr>
    </w:p>
    <w:p w14:paraId="37799A27" w14:textId="77777777" w:rsidR="00F00905" w:rsidRDefault="00F00905" w:rsidP="00F00905">
      <w:pPr>
        <w:pStyle w:val="Brevrubrik"/>
        <w:spacing w:line="240" w:lineRule="auto"/>
      </w:pPr>
    </w:p>
    <w:p w14:paraId="0140BA14" w14:textId="3D5F7B7A" w:rsidR="008E6231" w:rsidRDefault="008E6231" w:rsidP="008E6231">
      <w:pPr>
        <w:pStyle w:val="Heading3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Obligatorisk kurslitteratur</w:t>
      </w:r>
    </w:p>
    <w:p w14:paraId="1310D655" w14:textId="77777777" w:rsidR="008E6231" w:rsidRPr="008E6231" w:rsidRDefault="008E6231" w:rsidP="008E6231"/>
    <w:p w14:paraId="3BAC5055" w14:textId="6DDC7DE7" w:rsidR="008E6231" w:rsidRPr="008E6231" w:rsidRDefault="008E6231" w:rsidP="00EA3E60">
      <w:pPr>
        <w:pStyle w:val="Litteratur"/>
        <w:spacing w:line="36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Obligatoriskt k</w:t>
      </w:r>
      <w:r w:rsidRPr="008E6231">
        <w:rPr>
          <w:rFonts w:ascii="Times New Roman" w:hAnsi="Times New Roman"/>
          <w:sz w:val="24"/>
          <w:u w:val="single"/>
        </w:rPr>
        <w:t>ursmaterial som finns på Canvas</w:t>
      </w:r>
    </w:p>
    <w:p w14:paraId="248D8904" w14:textId="7A0C0F1A" w:rsidR="00EA3E60" w:rsidRPr="005E5272" w:rsidRDefault="00EA3E60" w:rsidP="00EA3E60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 xml:space="preserve">Material </w:t>
      </w:r>
      <w:r w:rsidR="00C11828">
        <w:rPr>
          <w:rFonts w:ascii="Times New Roman" w:hAnsi="Times New Roman"/>
          <w:sz w:val="24"/>
        </w:rPr>
        <w:t xml:space="preserve">finns </w:t>
      </w:r>
      <w:r w:rsidRPr="005E5272">
        <w:rPr>
          <w:rFonts w:ascii="Times New Roman" w:hAnsi="Times New Roman"/>
          <w:sz w:val="24"/>
        </w:rPr>
        <w:t xml:space="preserve">på </w:t>
      </w:r>
      <w:r w:rsidR="00C11828">
        <w:rPr>
          <w:rFonts w:ascii="Times New Roman" w:hAnsi="Times New Roman"/>
          <w:sz w:val="24"/>
        </w:rPr>
        <w:t xml:space="preserve">kursens </w:t>
      </w:r>
      <w:proofErr w:type="spellStart"/>
      <w:r w:rsidR="00C922F9">
        <w:rPr>
          <w:rFonts w:ascii="Times New Roman" w:hAnsi="Times New Roman"/>
          <w:sz w:val="24"/>
        </w:rPr>
        <w:t>lärplattform</w:t>
      </w:r>
      <w:proofErr w:type="spellEnd"/>
      <w:r w:rsidR="00C922F9">
        <w:rPr>
          <w:rFonts w:ascii="Times New Roman" w:hAnsi="Times New Roman"/>
          <w:sz w:val="24"/>
        </w:rPr>
        <w:t xml:space="preserve"> </w:t>
      </w:r>
      <w:r w:rsidRPr="005E5272">
        <w:rPr>
          <w:rFonts w:ascii="Times New Roman" w:hAnsi="Times New Roman"/>
          <w:sz w:val="24"/>
        </w:rPr>
        <w:t xml:space="preserve">omfattande </w:t>
      </w:r>
      <w:proofErr w:type="gramStart"/>
      <w:r>
        <w:rPr>
          <w:rFonts w:ascii="Times New Roman" w:hAnsi="Times New Roman"/>
          <w:sz w:val="24"/>
        </w:rPr>
        <w:t>8-10</w:t>
      </w:r>
      <w:proofErr w:type="gramEnd"/>
      <w:r w:rsidRPr="005E5272">
        <w:rPr>
          <w:rFonts w:ascii="Times New Roman" w:hAnsi="Times New Roman"/>
          <w:sz w:val="24"/>
        </w:rPr>
        <w:t xml:space="preserve"> kortare lektionstexter med tillhörande översättning, kommentarer, gloslistor och grammatikavsnitt. Detta material baseras i stor utsträckning på följande verk (</w:t>
      </w:r>
      <w:r w:rsidR="00C11828">
        <w:rPr>
          <w:rFonts w:ascii="Times New Roman" w:hAnsi="Times New Roman"/>
          <w:sz w:val="24"/>
        </w:rPr>
        <w:t>som också finns på Canvas</w:t>
      </w:r>
      <w:r w:rsidRPr="005E5272">
        <w:rPr>
          <w:rFonts w:ascii="Times New Roman" w:hAnsi="Times New Roman"/>
          <w:sz w:val="24"/>
        </w:rPr>
        <w:t>):</w:t>
      </w:r>
    </w:p>
    <w:p w14:paraId="40F536A4" w14:textId="77777777" w:rsidR="002A437E" w:rsidRDefault="002A437E" w:rsidP="00EA3E60">
      <w:pPr>
        <w:spacing w:line="360" w:lineRule="auto"/>
        <w:rPr>
          <w:b/>
        </w:rPr>
      </w:pPr>
    </w:p>
    <w:p w14:paraId="50B80773" w14:textId="2A19F5BE" w:rsidR="00EA3E60" w:rsidRDefault="00EA3E60" w:rsidP="00EA3E60">
      <w:pPr>
        <w:spacing w:line="360" w:lineRule="auto"/>
      </w:pPr>
      <w:r w:rsidRPr="00E007F7">
        <w:rPr>
          <w:b/>
        </w:rPr>
        <w:t>Grundkurs i kinesiska</w:t>
      </w:r>
      <w:r w:rsidRPr="009C078D">
        <w:t xml:space="preserve"> </w:t>
      </w:r>
      <w:r w:rsidRPr="009C078D">
        <w:rPr>
          <w:rFonts w:cs="SimSun" w:hint="eastAsia"/>
          <w:lang w:eastAsia="zh-CN"/>
        </w:rPr>
        <w:t>初级汉语</w:t>
      </w:r>
      <w:r w:rsidRPr="009C078D">
        <w:rPr>
          <w:rFonts w:cs="SimSun" w:hint="eastAsia"/>
          <w:lang w:eastAsia="zh-CN"/>
        </w:rPr>
        <w:t xml:space="preserve"> </w:t>
      </w:r>
      <w:r w:rsidRPr="009C078D">
        <w:t xml:space="preserve">(kapitel 1 -15) </w:t>
      </w:r>
      <w:r w:rsidRPr="009C078D">
        <w:sym w:font="Symbol" w:char="F0D3"/>
      </w:r>
      <w:r w:rsidRPr="009C078D">
        <w:t xml:space="preserve"> Institutionen för östasiatiska språk (2005/2006), 278 s.</w:t>
      </w:r>
    </w:p>
    <w:p w14:paraId="58FB3D09" w14:textId="77777777" w:rsidR="002A437E" w:rsidRDefault="002A437E" w:rsidP="00EA3E60">
      <w:pPr>
        <w:spacing w:line="360" w:lineRule="auto"/>
        <w:rPr>
          <w:b/>
        </w:rPr>
      </w:pPr>
    </w:p>
    <w:p w14:paraId="6DA0ADB7" w14:textId="1A3E0966" w:rsidR="00EA3E60" w:rsidRPr="009C078D" w:rsidRDefault="00EA3E60" w:rsidP="00EA3E60">
      <w:pPr>
        <w:spacing w:line="360" w:lineRule="auto"/>
      </w:pPr>
      <w:r w:rsidRPr="00E007F7">
        <w:rPr>
          <w:b/>
        </w:rPr>
        <w:t xml:space="preserve">Grundkurs i kinesiska: Extralektioner </w:t>
      </w:r>
      <w:proofErr w:type="gramStart"/>
      <w:r w:rsidRPr="00E007F7">
        <w:rPr>
          <w:b/>
        </w:rPr>
        <w:t>1-4</w:t>
      </w:r>
      <w:proofErr w:type="gramEnd"/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(2005), 49 s.</w:t>
      </w:r>
    </w:p>
    <w:p w14:paraId="05BBF98E" w14:textId="55A436C6" w:rsidR="00C11828" w:rsidRDefault="00EA3E60" w:rsidP="008E6231">
      <w:pPr>
        <w:spacing w:line="360" w:lineRule="auto"/>
      </w:pPr>
      <w:r w:rsidRPr="00E007F7">
        <w:rPr>
          <w:b/>
        </w:rPr>
        <w:t>Teckenanalys, övningar med facit, grammatikindex</w:t>
      </w:r>
      <w:r w:rsidRPr="009C078D">
        <w:t xml:space="preserve"> (kapitel 1-15) </w:t>
      </w:r>
      <w:r w:rsidRPr="009C078D">
        <w:sym w:font="Symbol" w:char="F0D3"/>
      </w:r>
      <w:r w:rsidRPr="009C078D">
        <w:t xml:space="preserve"> Institutionen för östasiatiska språk (</w:t>
      </w:r>
      <w:proofErr w:type="gramStart"/>
      <w:r w:rsidRPr="009C078D">
        <w:t>2005 )</w:t>
      </w:r>
      <w:proofErr w:type="gramEnd"/>
      <w:r w:rsidRPr="009C078D">
        <w:t xml:space="preserve">, 80 s. </w:t>
      </w:r>
    </w:p>
    <w:p w14:paraId="17D623B2" w14:textId="77777777" w:rsidR="008E6231" w:rsidRDefault="008E6231" w:rsidP="008E6231">
      <w:pPr>
        <w:spacing w:line="360" w:lineRule="auto"/>
      </w:pPr>
    </w:p>
    <w:p w14:paraId="5042BC20" w14:textId="0D242E5F" w:rsidR="00EA3E60" w:rsidRDefault="00EA3E60" w:rsidP="00EA3E60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 xml:space="preserve">Utöver kurslitteraturen tillkommer kompletterande material i form av övningar, </w:t>
      </w:r>
      <w:r w:rsidR="00C11828">
        <w:rPr>
          <w:rFonts w:ascii="Times New Roman" w:hAnsi="Times New Roman"/>
          <w:sz w:val="24"/>
        </w:rPr>
        <w:t xml:space="preserve">kortare </w:t>
      </w:r>
      <w:r w:rsidRPr="005E5272">
        <w:rPr>
          <w:rFonts w:ascii="Times New Roman" w:hAnsi="Times New Roman"/>
          <w:sz w:val="24"/>
        </w:rPr>
        <w:t>bredvidläsningstexter</w:t>
      </w:r>
      <w:r w:rsidR="00C11828">
        <w:rPr>
          <w:rFonts w:ascii="Times New Roman" w:hAnsi="Times New Roman"/>
          <w:sz w:val="24"/>
        </w:rPr>
        <w:t xml:space="preserve"> (sammanlagt cirka 30 sidor) samt </w:t>
      </w:r>
      <w:r w:rsidRPr="005E5272">
        <w:rPr>
          <w:rFonts w:ascii="Times New Roman" w:hAnsi="Times New Roman"/>
          <w:sz w:val="24"/>
        </w:rPr>
        <w:t xml:space="preserve">videofilmer och ljudfiler. </w:t>
      </w:r>
    </w:p>
    <w:p w14:paraId="4013A9A9" w14:textId="77777777" w:rsidR="008E6231" w:rsidRPr="005E5272" w:rsidRDefault="008E6231" w:rsidP="00EA3E60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14:paraId="2B37EA7F" w14:textId="77777777" w:rsidR="00EA3E60" w:rsidRPr="008E6231" w:rsidRDefault="00EA3E60" w:rsidP="00EA3E60">
      <w:pPr>
        <w:rPr>
          <w:u w:val="single"/>
        </w:rPr>
      </w:pPr>
      <w:r w:rsidRPr="008E6231">
        <w:rPr>
          <w:u w:val="single"/>
        </w:rPr>
        <w:t>Övrig obligatorisk litteratur:</w:t>
      </w:r>
    </w:p>
    <w:p w14:paraId="1B2BDFEF" w14:textId="77777777" w:rsidR="00EA3E60" w:rsidRPr="00565B64" w:rsidRDefault="00EA3E60" w:rsidP="00EA3E60">
      <w:pPr>
        <w:rPr>
          <w:b/>
          <w:bCs/>
          <w:i/>
          <w:iCs/>
        </w:rPr>
      </w:pPr>
    </w:p>
    <w:p w14:paraId="7D3A8679" w14:textId="77777777" w:rsidR="00EA3E60" w:rsidRDefault="00EA3E60" w:rsidP="00EA3E60">
      <w:proofErr w:type="spellStart"/>
      <w: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&amp; </w:t>
      </w:r>
      <w:proofErr w:type="spellStart"/>
      <w:r>
        <w:t>Björverud</w:t>
      </w:r>
      <w:proofErr w:type="spellEnd"/>
      <w:r>
        <w:t xml:space="preserve">, Susanna (2012). </w:t>
      </w:r>
      <w:r w:rsidRPr="009016F5">
        <w:rPr>
          <w:i/>
        </w:rPr>
        <w:t>Norstedts kinesisk-svenska ordbok</w:t>
      </w:r>
      <w:r>
        <w:t xml:space="preserve">. Norstedts. ISBN: </w:t>
      </w:r>
      <w:proofErr w:type="gramStart"/>
      <w:r w:rsidRPr="009016F5">
        <w:rPr>
          <w:rFonts w:cs="Arial"/>
          <w:color w:val="262626"/>
        </w:rPr>
        <w:t>9789113022925</w:t>
      </w:r>
      <w:proofErr w:type="gramEnd"/>
      <w:r>
        <w:rPr>
          <w:rFonts w:cs="Arial"/>
          <w:color w:val="262626"/>
        </w:rPr>
        <w:t xml:space="preserve"> (finns även som applikation)</w:t>
      </w:r>
    </w:p>
    <w:p w14:paraId="4945C811" w14:textId="77777777" w:rsidR="00EA3E60" w:rsidRDefault="00EA3E60" w:rsidP="00EA3E60"/>
    <w:p w14:paraId="278FF2DE" w14:textId="5469F57B" w:rsidR="00E20F96" w:rsidRDefault="00EA3E60" w:rsidP="00F477D9">
      <w:r>
        <w:t xml:space="preserve">Ross, Claudia &amp; Ma, </w:t>
      </w:r>
      <w:proofErr w:type="spellStart"/>
      <w:r>
        <w:t>Jing-heng</w:t>
      </w:r>
      <w:proofErr w:type="spellEnd"/>
      <w:r>
        <w:t xml:space="preserve"> </w:t>
      </w:r>
      <w:proofErr w:type="spellStart"/>
      <w:r>
        <w:t>Sheng</w:t>
      </w:r>
      <w:proofErr w:type="spellEnd"/>
      <w:r>
        <w:t xml:space="preserve"> (2014). </w:t>
      </w:r>
      <w:r w:rsidRPr="0066490A">
        <w:rPr>
          <w:i/>
          <w:lang w:val="en-US"/>
        </w:rPr>
        <w:t>Modern Mandarin Chinese Grammar: A Practical Guide</w:t>
      </w:r>
      <w:r w:rsidRPr="0066490A">
        <w:rPr>
          <w:lang w:val="en-US"/>
        </w:rPr>
        <w:t xml:space="preserve">. </w:t>
      </w:r>
      <w:r>
        <w:t xml:space="preserve">Routledge, 430 s. </w:t>
      </w:r>
      <w:r w:rsidRPr="00D56BFA">
        <w:t xml:space="preserve">ISBN: </w:t>
      </w:r>
      <w:proofErr w:type="gramStart"/>
      <w:r w:rsidRPr="00D56BFA">
        <w:t>9780415827140</w:t>
      </w:r>
      <w:proofErr w:type="gramEnd"/>
      <w:r w:rsidRPr="00D56BFA">
        <w:t xml:space="preserve"> </w:t>
      </w:r>
    </w:p>
    <w:p w14:paraId="7FFB483F" w14:textId="660F8D8C" w:rsidR="00C11828" w:rsidRDefault="00C11828" w:rsidP="00F477D9"/>
    <w:p w14:paraId="5864ED83" w14:textId="77777777" w:rsidR="00E20F96" w:rsidRDefault="00E20F96" w:rsidP="00F477D9"/>
    <w:p w14:paraId="32F8A3A4" w14:textId="252BAAEA" w:rsidR="00E20F96" w:rsidRPr="008E6231" w:rsidRDefault="00E20F96" w:rsidP="00F477D9">
      <w:pPr>
        <w:rPr>
          <w:b/>
          <w:bCs/>
        </w:rPr>
      </w:pPr>
      <w:r w:rsidRPr="008E6231">
        <w:rPr>
          <w:b/>
          <w:bCs/>
        </w:rPr>
        <w:t>Referenslitteratur</w:t>
      </w:r>
    </w:p>
    <w:p w14:paraId="367E450C" w14:textId="77777777" w:rsidR="00E20F96" w:rsidRDefault="00E20F96" w:rsidP="00F477D9"/>
    <w:p w14:paraId="545934D9" w14:textId="77777777" w:rsidR="00E20F96" w:rsidRDefault="00E20F96" w:rsidP="00E20F96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Björkstén, Johan. Lär dig skriva kinesiska tecken, Studentlitteratur (1992), 86 s.</w:t>
      </w:r>
    </w:p>
    <w:p w14:paraId="17488669" w14:textId="7D4D4657" w:rsidR="00E20F96" w:rsidRDefault="00E20F96" w:rsidP="00E20F96">
      <w:pPr>
        <w:rPr>
          <w:rFonts w:cs="Arial"/>
          <w:color w:val="333333"/>
        </w:rPr>
      </w:pPr>
      <w:r>
        <w:t xml:space="preserve">ISBN: </w:t>
      </w:r>
      <w:proofErr w:type="gramStart"/>
      <w:r w:rsidRPr="003A395E">
        <w:rPr>
          <w:rFonts w:cs="Arial"/>
          <w:color w:val="333333"/>
        </w:rPr>
        <w:t>9789144360119</w:t>
      </w:r>
      <w:proofErr w:type="gramEnd"/>
    </w:p>
    <w:p w14:paraId="00CA943F" w14:textId="77777777" w:rsidR="00E20F96" w:rsidRDefault="00E20F96" w:rsidP="00E20F96">
      <w:pPr>
        <w:rPr>
          <w:rFonts w:cs="Arial"/>
          <w:color w:val="333333"/>
        </w:rPr>
      </w:pPr>
    </w:p>
    <w:p w14:paraId="540CBDC3" w14:textId="77777777" w:rsidR="00E20F96" w:rsidRDefault="00E20F96" w:rsidP="00E20F96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Svantesson, Jan-Olof</w:t>
      </w:r>
      <w:r>
        <w:rPr>
          <w:rFonts w:ascii="Times New Roman" w:hAnsi="Times New Roman"/>
          <w:sz w:val="24"/>
        </w:rPr>
        <w:t xml:space="preserve"> (1991)</w:t>
      </w:r>
      <w:r w:rsidRPr="005E5272">
        <w:rPr>
          <w:rFonts w:ascii="Times New Roman" w:hAnsi="Times New Roman"/>
          <w:sz w:val="24"/>
        </w:rPr>
        <w:t xml:space="preserve">.  Språk och Skrift i Öst- och </w:t>
      </w:r>
      <w:proofErr w:type="spellStart"/>
      <w:r w:rsidRPr="005E5272">
        <w:rPr>
          <w:rFonts w:ascii="Times New Roman" w:hAnsi="Times New Roman"/>
          <w:sz w:val="24"/>
        </w:rPr>
        <w:t>Sydös</w:t>
      </w:r>
      <w:r>
        <w:rPr>
          <w:rFonts w:ascii="Times New Roman" w:hAnsi="Times New Roman"/>
          <w:sz w:val="24"/>
        </w:rPr>
        <w:t>tasien</w:t>
      </w:r>
      <w:proofErr w:type="spellEnd"/>
      <w:r>
        <w:rPr>
          <w:rFonts w:ascii="Times New Roman" w:hAnsi="Times New Roman"/>
          <w:sz w:val="24"/>
        </w:rPr>
        <w:t>, Studentlitteratur.</w:t>
      </w:r>
      <w:r w:rsidRPr="005E5272">
        <w:rPr>
          <w:rFonts w:ascii="Times New Roman" w:hAnsi="Times New Roman"/>
          <w:sz w:val="24"/>
        </w:rPr>
        <w:t xml:space="preserve"> </w:t>
      </w:r>
    </w:p>
    <w:p w14:paraId="07D8C1AD" w14:textId="77777777" w:rsidR="00E20F96" w:rsidRPr="00445E76" w:rsidRDefault="00E20F96" w:rsidP="00E20F96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445E76">
        <w:rPr>
          <w:rFonts w:ascii="Times New Roman" w:hAnsi="Times New Roman"/>
          <w:sz w:val="24"/>
        </w:rPr>
        <w:t xml:space="preserve">ISBN: </w:t>
      </w:r>
      <w:proofErr w:type="gramStart"/>
      <w:r w:rsidRPr="00445E76">
        <w:rPr>
          <w:rFonts w:ascii="Times New Roman" w:hAnsi="Times New Roman" w:cs="Arial"/>
          <w:color w:val="333333"/>
          <w:sz w:val="24"/>
          <w:szCs w:val="24"/>
        </w:rPr>
        <w:t>9789144340913</w:t>
      </w:r>
      <w:proofErr w:type="gramEnd"/>
      <w:r>
        <w:rPr>
          <w:rFonts w:ascii="Times New Roman" w:hAnsi="Times New Roman" w:cs="Arial"/>
          <w:color w:val="333333"/>
          <w:sz w:val="24"/>
          <w:szCs w:val="24"/>
        </w:rPr>
        <w:t xml:space="preserve"> (</w:t>
      </w:r>
      <w:r w:rsidRPr="005E5272">
        <w:rPr>
          <w:rFonts w:ascii="Times New Roman" w:hAnsi="Times New Roman"/>
          <w:sz w:val="24"/>
        </w:rPr>
        <w:t>143 s.</w:t>
      </w:r>
      <w:r>
        <w:rPr>
          <w:rFonts w:ascii="Times New Roman" w:hAnsi="Times New Roman" w:cs="Arial"/>
          <w:color w:val="333333"/>
          <w:sz w:val="24"/>
          <w:szCs w:val="24"/>
        </w:rPr>
        <w:t>) T</w:t>
      </w:r>
      <w:r w:rsidRPr="00445E76">
        <w:rPr>
          <w:rFonts w:ascii="Times New Roman" w:hAnsi="Times New Roman" w:cs="Arial"/>
          <w:color w:val="333333"/>
          <w:sz w:val="24"/>
          <w:szCs w:val="24"/>
        </w:rPr>
        <w:t>illhandahålls av läraren vid kursstart</w:t>
      </w:r>
      <w:r>
        <w:rPr>
          <w:rFonts w:ascii="Times New Roman" w:hAnsi="Times New Roman" w:cs="Arial"/>
          <w:color w:val="333333"/>
          <w:sz w:val="24"/>
          <w:szCs w:val="24"/>
        </w:rPr>
        <w:t>.</w:t>
      </w:r>
    </w:p>
    <w:p w14:paraId="76A5DC99" w14:textId="77777777" w:rsidR="00E20F96" w:rsidRDefault="00E20F96" w:rsidP="00E20F96"/>
    <w:p w14:paraId="66A64C10" w14:textId="77777777" w:rsidR="00F477D9" w:rsidRPr="009C078D" w:rsidRDefault="00F477D9" w:rsidP="00F477D9">
      <w:pPr>
        <w:spacing w:line="360" w:lineRule="auto"/>
      </w:pPr>
    </w:p>
    <w:p w14:paraId="7189C241" w14:textId="599B5786" w:rsidR="00F00905" w:rsidRPr="00E20F96" w:rsidRDefault="00F00905" w:rsidP="00F00905">
      <w:pPr>
        <w:pStyle w:val="Brevrubrik"/>
        <w:spacing w:line="240" w:lineRule="auto"/>
        <w:rPr>
          <w:rFonts w:ascii="Garamond" w:hAnsi="Garamond"/>
          <w:sz w:val="22"/>
        </w:rPr>
      </w:pPr>
      <w:r>
        <w:t xml:space="preserve"> </w:t>
      </w:r>
    </w:p>
    <w:p w14:paraId="536BAD7F" w14:textId="7B830B67" w:rsidR="009B10DC" w:rsidRPr="00E20F96" w:rsidRDefault="009B10DC" w:rsidP="0065166C">
      <w:pPr>
        <w:rPr>
          <w:rFonts w:ascii="Garamond" w:hAnsi="Garamond"/>
          <w:sz w:val="22"/>
        </w:rPr>
      </w:pPr>
    </w:p>
    <w:sectPr w:rsidR="009B10DC" w:rsidRPr="00E20F96">
      <w:headerReference w:type="default" r:id="rId7"/>
      <w:headerReference w:type="first" r:id="rId8"/>
      <w:footerReference w:type="first" r:id="rId9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9CD2" w14:textId="77777777" w:rsidR="00ED75E6" w:rsidRDefault="00ED75E6">
      <w:r>
        <w:separator/>
      </w:r>
    </w:p>
  </w:endnote>
  <w:endnote w:type="continuationSeparator" w:id="0">
    <w:p w14:paraId="55A92BCD" w14:textId="77777777" w:rsidR="00ED75E6" w:rsidRDefault="00ED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982C" w14:textId="77777777" w:rsidR="00030B3E" w:rsidRDefault="00030B3E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BFE7" w14:textId="77777777" w:rsidR="00ED75E6" w:rsidRDefault="00ED75E6">
      <w:r>
        <w:separator/>
      </w:r>
    </w:p>
  </w:footnote>
  <w:footnote w:type="continuationSeparator" w:id="0">
    <w:p w14:paraId="1AB9660B" w14:textId="77777777" w:rsidR="00ED75E6" w:rsidRDefault="00ED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BBE1" w14:textId="77777777" w:rsidR="00030B3E" w:rsidRDefault="00030B3E">
    <w:pPr>
      <w:pStyle w:val="Header"/>
      <w:ind w:left="0"/>
    </w:pPr>
  </w:p>
  <w:p w14:paraId="18F24E3A" w14:textId="77777777" w:rsidR="00030B3E" w:rsidRDefault="00030B3E">
    <w:pPr>
      <w:pStyle w:val="Header"/>
      <w:ind w:left="0"/>
    </w:pPr>
  </w:p>
  <w:p w14:paraId="22AFD659" w14:textId="77777777" w:rsidR="00030B3E" w:rsidRDefault="00030B3E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D63C" w14:textId="77777777" w:rsidR="00030B3E" w:rsidRDefault="00030B3E">
    <w:pPr>
      <w:pStyle w:val="Header"/>
      <w:ind w:left="-1134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6F7B0C66" wp14:editId="5E978842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57B8F" w14:textId="77777777" w:rsidR="00030B3E" w:rsidRDefault="00030B3E">
    <w:pPr>
      <w:pStyle w:val="Header"/>
    </w:pPr>
  </w:p>
  <w:p w14:paraId="78720CE4" w14:textId="77777777" w:rsidR="00030B3E" w:rsidRDefault="00030B3E">
    <w:pPr>
      <w:pStyle w:val="Header"/>
    </w:pPr>
  </w:p>
  <w:p w14:paraId="4A656EE7" w14:textId="77777777" w:rsidR="00030B3E" w:rsidRDefault="00030B3E">
    <w:pPr>
      <w:pStyle w:val="Header"/>
    </w:pPr>
  </w:p>
  <w:p w14:paraId="305C794C" w14:textId="77777777" w:rsidR="00030B3E" w:rsidRDefault="00030B3E">
    <w:pPr>
      <w:pStyle w:val="Header"/>
    </w:pPr>
  </w:p>
  <w:p w14:paraId="66A6293B" w14:textId="77777777" w:rsidR="00030B3E" w:rsidRDefault="00030B3E">
    <w:pPr>
      <w:pStyle w:val="Header"/>
    </w:pPr>
  </w:p>
  <w:p w14:paraId="0F88A75C" w14:textId="77777777" w:rsidR="00030B3E" w:rsidRDefault="00030B3E">
    <w:pPr>
      <w:pStyle w:val="Header"/>
      <w:tabs>
        <w:tab w:val="clear" w:pos="8840"/>
        <w:tab w:val="left" w:pos="1966"/>
      </w:tabs>
    </w:pPr>
    <w:r>
      <w:tab/>
    </w:r>
  </w:p>
  <w:p w14:paraId="08892F9E" w14:textId="77777777" w:rsidR="00030B3E" w:rsidRDefault="00030B3E">
    <w:pPr>
      <w:pStyle w:val="Header"/>
      <w:tabs>
        <w:tab w:val="clear" w:pos="8840"/>
        <w:tab w:val="left" w:pos="1966"/>
      </w:tabs>
    </w:pPr>
  </w:p>
  <w:p w14:paraId="11F486E9" w14:textId="77777777" w:rsidR="00030B3E" w:rsidRDefault="00030B3E">
    <w:pPr>
      <w:pStyle w:val="Header"/>
      <w:tabs>
        <w:tab w:val="clear" w:pos="8840"/>
        <w:tab w:val="left" w:pos="1966"/>
      </w:tabs>
    </w:pPr>
  </w:p>
  <w:p w14:paraId="6CE84932" w14:textId="77777777" w:rsidR="00030B3E" w:rsidRDefault="00030B3E">
    <w:pPr>
      <w:pStyle w:val="Header"/>
      <w:tabs>
        <w:tab w:val="clear" w:pos="8840"/>
        <w:tab w:val="left" w:pos="1966"/>
      </w:tabs>
    </w:pPr>
  </w:p>
  <w:p w14:paraId="264CF7FB" w14:textId="77777777" w:rsidR="00030B3E" w:rsidRDefault="00030B3E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5338B2" wp14:editId="71B2F401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C9460" w14:textId="77777777" w:rsidR="00030B3E" w:rsidRDefault="00030B3E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33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cIm6QEAALYDAAAOAAAAZHJzL2Uyb0RvYy54bWysU8Fu2zAMvQ/YPwi6L3ayNWiMOEXXosOA&#13;&#10;bh3Q7gMYWbaF2aJGKbGzrx8lJ1m33YpeBJoinx4fn9dXY9+JvSZv0JZyPsul0FZhZWxTyu9Pd+8u&#13;&#10;pfABbAUdWl3Kg/byavP2zXpwhV5gi12lSTCI9cXgStmG4Ios86rVPfgZOm35skbqIfAnNVlFMDB6&#13;&#10;32WLPF9mA1LlCJX2nrO306XcJPy61io81LXXQXSlZG4hnZTObTyzzRqKhsC1Rh1pwAtY9GAsP3qG&#13;&#10;uoUAYkfmP6jeKEKPdZgp7DOsa6N0moGnmef/TPPYgtNpFhbHu7NM/vVg1df9NxKm4t1JYaHnFT3p&#13;&#10;MYiPOIpFVGdwvuCiR8dlYeR0rIyTeneP6ocXFm9asI2+JsKh1VAxu3nszJ61Tjg+gmyHL1jxM7AL&#13;&#10;mIDGmvoIyGIIRuctHc6biVQUJ9/PP1yulhdSKL67WC1XeVpdBsWp25EPnzT2IgalJN58Qof9vQ+R&#13;&#10;DRSnkviYxTvTdWn7nf0rwYUxk9hHwhP1MG7HoxpbrA48B+FkJjY/By3SLykGNlIp/c8dkJai+2xZ&#13;&#10;i+i6U0CnYHsKwCpuLWWQYgpvwuTOnSPTtIw8qW3xmvWqTRolCjuxOPJkc6QJj0aO7nv+nar+/G6b&#13;&#10;3wAAAP//AwBQSwMEFAAGAAgAAAAhAHuAxsHjAAAAEAEAAA8AAABkcnMvZG93bnJldi54bWxMT8tO&#13;&#10;wzAQvCPxD9YicaN2S2PRNE5V8ThVQqThwNGJ3SRqvA6x26Z/z3KCy2pHOzuPbDO5np3tGDqPCuYz&#13;&#10;Acxi7U2HjYLP8u3hCViIGo3uPVoFVxtgk9/eZDo1/oKFPe9jw0gEQ6oVtDEOKeehbq3TYeYHi3Q7&#13;&#10;+NHpSHBsuBn1hcRdzxdCSO50h+TQ6sE+t7Y+7k9OwfYLi9fu+736KA5FV5YrgTt5VOr+bnpZ09iu&#13;&#10;gUU7xb8P+O1A+SGnYJU/oQmsJzwXCVEVLGSyBEYMKSQtlYLHZLUEnmf8f5H8BwAA//8DAFBLAQIt&#13;&#10;ABQABgAIAAAAIQC2gziS/gAAAOEBAAATAAAAAAAAAAAAAAAAAAAAAABbQ29udGVudF9UeXBlc10u&#13;&#10;eG1sUEsBAi0AFAAGAAgAAAAhADj9If/WAAAAlAEAAAsAAAAAAAAAAAAAAAAALwEAAF9yZWxzLy5y&#13;&#10;ZWxzUEsBAi0AFAAGAAgAAAAhAGE9wibpAQAAtgMAAA4AAAAAAAAAAAAAAAAALgIAAGRycy9lMm9E&#13;&#10;b2MueG1sUEsBAi0AFAAGAAgAAAAhAHuAxsHjAAAAEAEAAA8AAAAAAAAAAAAAAAAAQwQAAGRycy9k&#13;&#10;b3ducmV2LnhtbFBLBQYAAAAABAAEAPMAAABTBQAAAAA=&#13;&#10;" filled="f" stroked="f">
              <v:textbox inset="0,0,0,0">
                <w:txbxContent>
                  <w:p w14:paraId="358C9460" w14:textId="77777777" w:rsidR="00030B3E" w:rsidRDefault="00030B3E">
                    <w:pPr>
                      <w:pStyle w:val="Instavd"/>
                    </w:pPr>
                    <w:r>
                      <w:t>Språk- och litteraturcentrum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E9"/>
    <w:rsid w:val="00030B3E"/>
    <w:rsid w:val="000A0FEB"/>
    <w:rsid w:val="000C7403"/>
    <w:rsid w:val="000D3D1F"/>
    <w:rsid w:val="0026161B"/>
    <w:rsid w:val="00282391"/>
    <w:rsid w:val="002A3CC8"/>
    <w:rsid w:val="002A437E"/>
    <w:rsid w:val="003926E9"/>
    <w:rsid w:val="00400AEB"/>
    <w:rsid w:val="004553A2"/>
    <w:rsid w:val="004670F6"/>
    <w:rsid w:val="00471717"/>
    <w:rsid w:val="00481EF4"/>
    <w:rsid w:val="005E0D89"/>
    <w:rsid w:val="0065166C"/>
    <w:rsid w:val="00705C6C"/>
    <w:rsid w:val="007B6CF8"/>
    <w:rsid w:val="008321ED"/>
    <w:rsid w:val="00881EB8"/>
    <w:rsid w:val="008E6231"/>
    <w:rsid w:val="008F2AFE"/>
    <w:rsid w:val="00975FC2"/>
    <w:rsid w:val="009B10DC"/>
    <w:rsid w:val="009C14DC"/>
    <w:rsid w:val="00A14C30"/>
    <w:rsid w:val="00AA3662"/>
    <w:rsid w:val="00B5749B"/>
    <w:rsid w:val="00BC3CCD"/>
    <w:rsid w:val="00BE0F82"/>
    <w:rsid w:val="00BF7DFF"/>
    <w:rsid w:val="00C11828"/>
    <w:rsid w:val="00C33EA6"/>
    <w:rsid w:val="00C657E2"/>
    <w:rsid w:val="00C922F9"/>
    <w:rsid w:val="00D83EEC"/>
    <w:rsid w:val="00E20F96"/>
    <w:rsid w:val="00E21CA8"/>
    <w:rsid w:val="00EA3E60"/>
    <w:rsid w:val="00EA5707"/>
    <w:rsid w:val="00EB5ABA"/>
    <w:rsid w:val="00ED75E6"/>
    <w:rsid w:val="00F00905"/>
    <w:rsid w:val="00F33F56"/>
    <w:rsid w:val="00F477D9"/>
    <w:rsid w:val="00F7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213CF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sv-SE"/>
    </w:rPr>
  </w:style>
  <w:style w:type="paragraph" w:styleId="Heading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Heading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ody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Header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652819"/>
    <w:rPr>
      <w:color w:val="0000FF"/>
      <w:u w:val="single"/>
    </w:rPr>
  </w:style>
  <w:style w:type="paragraph" w:styleId="BodyTextIndent">
    <w:name w:val="Body Text Indent"/>
    <w:basedOn w:val="Normal"/>
    <w:rsid w:val="0063686C"/>
    <w:pPr>
      <w:ind w:left="240" w:hanging="240"/>
    </w:pPr>
    <w:rPr>
      <w:bCs/>
    </w:rPr>
  </w:style>
  <w:style w:type="character" w:styleId="FollowedHyperlink">
    <w:name w:val="FollowedHyperlink"/>
    <w:rsid w:val="009039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Teologiska institutionen</Company>
  <LinksUpToDate>false</LinksUpToDate>
  <CharactersWithSpaces>1595</CharactersWithSpaces>
  <SharedDoc>false</SharedDoc>
  <HLinks>
    <vt:vector size="30" baseType="variant">
      <vt:variant>
        <vt:i4>5832803</vt:i4>
      </vt:variant>
      <vt:variant>
        <vt:i4>12</vt:i4>
      </vt:variant>
      <vt:variant>
        <vt:i4>0</vt:i4>
      </vt:variant>
      <vt:variant>
        <vt:i4>5</vt:i4>
      </vt:variant>
      <vt:variant>
        <vt:lpwstr>http://www.lub.lu.se/skriva-referera.html</vt:lpwstr>
      </vt:variant>
      <vt:variant>
        <vt:lpwstr/>
      </vt:variant>
      <vt:variant>
        <vt:i4>2097176</vt:i4>
      </vt:variant>
      <vt:variant>
        <vt:i4>9</vt:i4>
      </vt:variant>
      <vt:variant>
        <vt:i4>0</vt:i4>
      </vt:variant>
      <vt:variant>
        <vt:i4>5</vt:i4>
      </vt:variant>
      <vt:variant>
        <vt:lpwstr>http://denisdutton.com/bad_writing.htm</vt:lpwstr>
      </vt:variant>
      <vt:variant>
        <vt:lpwstr/>
      </vt:variant>
      <vt:variant>
        <vt:i4>2687059</vt:i4>
      </vt:variant>
      <vt:variant>
        <vt:i4>6</vt:i4>
      </vt:variant>
      <vt:variant>
        <vt:i4>0</vt:i4>
      </vt:variant>
      <vt:variant>
        <vt:i4>5</vt:i4>
      </vt:variant>
      <vt:variant>
        <vt:lpwstr>http://www.lu.se/upload/LUPDF/Forskaretikochforskningsetik1.pdf</vt:lpwstr>
      </vt:variant>
      <vt:variant>
        <vt:lpwstr/>
      </vt:variant>
      <vt:variant>
        <vt:i4>112</vt:i4>
      </vt:variant>
      <vt:variant>
        <vt:i4>3</vt:i4>
      </vt:variant>
      <vt:variant>
        <vt:i4>0</vt:i4>
      </vt:variant>
      <vt:variant>
        <vt:i4>5</vt:i4>
      </vt:variant>
      <vt:variant>
        <vt:lpwstr>http://mittkursbibl.lub.lu.se/get_doc.cgi/Kandidatuppsatshbk2007.pdf?document_id=2595</vt:lpwstr>
      </vt:variant>
      <vt:variant>
        <vt:lpwstr/>
      </vt:variant>
      <vt:variant>
        <vt:i4>4128769</vt:i4>
      </vt:variant>
      <vt:variant>
        <vt:i4>0</vt:i4>
      </vt:variant>
      <vt:variant>
        <vt:i4>0</vt:i4>
      </vt:variant>
      <vt:variant>
        <vt:i4>5</vt:i4>
      </vt:variant>
      <vt:variant>
        <vt:lpwstr>http://baodaobooks.blogspot.com/2010/05/den-gyllene-tidsaldern.html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Arnrup Thorsbro</dc:creator>
  <cp:keywords/>
  <dc:description/>
  <cp:lastModifiedBy>Microsoft Office User</cp:lastModifiedBy>
  <cp:revision>2</cp:revision>
  <cp:lastPrinted>2013-12-09T09:58:00Z</cp:lastPrinted>
  <dcterms:created xsi:type="dcterms:W3CDTF">2021-12-16T12:04:00Z</dcterms:created>
  <dcterms:modified xsi:type="dcterms:W3CDTF">2021-12-16T12:04:00Z</dcterms:modified>
</cp:coreProperties>
</file>