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93" w:rsidRDefault="005A0B93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bookmarkStart w:id="0" w:name="_GoBack"/>
      <w:bookmarkEnd w:id="0"/>
      <w:r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Kurslitteratur för</w:t>
      </w:r>
    </w:p>
    <w:p w:rsidR="005A0B93" w:rsidRPr="005A0B93" w:rsidRDefault="00795E81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 w:rsidRPr="003C2459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FIVA01 Filmvetenskap, </w:t>
      </w:r>
      <w:r w:rsidR="00F741EF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fortsättningskurs</w:t>
      </w:r>
      <w:r w:rsidRPr="003C2459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 </w:t>
      </w:r>
      <w:r w:rsidR="00F741EF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31–6</w:t>
      </w:r>
      <w:r w:rsidRPr="003C2459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0</w:t>
      </w:r>
      <w:r w:rsidR="005A0B93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, </w:t>
      </w:r>
      <w:proofErr w:type="spellStart"/>
      <w:r w:rsidR="006D10AD">
        <w:rPr>
          <w:rFonts w:ascii="Times New Roman" w:hAnsi="Times New Roman" w:cs="Times-Roman"/>
          <w:b/>
          <w:sz w:val="24"/>
          <w:szCs w:val="28"/>
          <w:lang w:val="sv-SE" w:bidi="sv-SE"/>
        </w:rPr>
        <w:t>vt</w:t>
      </w:r>
      <w:proofErr w:type="spellEnd"/>
      <w:r w:rsidR="006D10AD">
        <w:rPr>
          <w:rFonts w:ascii="Times New Roman" w:hAnsi="Times New Roman" w:cs="Times-Roman"/>
          <w:b/>
          <w:sz w:val="24"/>
          <w:szCs w:val="28"/>
          <w:lang w:val="sv-SE" w:bidi="sv-SE"/>
        </w:rPr>
        <w:t xml:space="preserve"> 2017</w:t>
      </w:r>
    </w:p>
    <w:p w:rsidR="00B46784" w:rsidRPr="003C2459" w:rsidRDefault="00B46784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8"/>
          <w:lang w:val="sv-SE" w:bidi="sv-SE"/>
        </w:rPr>
      </w:pPr>
      <w:r>
        <w:rPr>
          <w:rFonts w:ascii="Times New Roman" w:hAnsi="Times New Roman" w:cs="Times-Roman"/>
          <w:sz w:val="24"/>
          <w:szCs w:val="28"/>
          <w:lang w:val="sv-SE" w:bidi="sv-SE"/>
        </w:rPr>
        <w:t>(</w:t>
      </w:r>
      <w:r w:rsidR="005A0B93">
        <w:rPr>
          <w:rFonts w:ascii="Times New Roman" w:hAnsi="Times New Roman" w:cs="Times-Roman"/>
          <w:sz w:val="24"/>
          <w:szCs w:val="28"/>
          <w:lang w:val="sv-SE" w:bidi="sv-SE"/>
        </w:rPr>
        <w:t>Fastställd i Sektionsstyrelse 2, SOL-Centrum,</w:t>
      </w:r>
      <w:r w:rsidR="00E55583">
        <w:rPr>
          <w:rFonts w:ascii="Times New Roman" w:hAnsi="Times New Roman" w:cs="Times-Roman"/>
          <w:sz w:val="24"/>
          <w:szCs w:val="28"/>
          <w:lang w:val="sv-SE" w:bidi="sv-SE"/>
        </w:rPr>
        <w:t xml:space="preserve"> </w:t>
      </w:r>
      <w:r w:rsidR="006D10AD">
        <w:rPr>
          <w:rFonts w:ascii="Times New Roman" w:hAnsi="Times New Roman" w:cs="Times-Roman"/>
          <w:sz w:val="24"/>
          <w:szCs w:val="28"/>
          <w:lang w:val="sv-SE" w:bidi="sv-SE"/>
        </w:rPr>
        <w:t>29 november 2016</w:t>
      </w:r>
      <w:r w:rsidRPr="003C2459">
        <w:rPr>
          <w:rFonts w:ascii="Times New Roman" w:hAnsi="Times New Roman" w:cs="Times-Roman"/>
          <w:sz w:val="24"/>
          <w:szCs w:val="28"/>
          <w:lang w:val="sv-SE" w:bidi="sv-SE"/>
        </w:rPr>
        <w:t>)</w:t>
      </w:r>
    </w:p>
    <w:p w:rsidR="003A715A" w:rsidRDefault="003A715A" w:rsidP="003A71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01223B" w:rsidRPr="00F741EF" w:rsidRDefault="0001223B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4"/>
          <w:szCs w:val="24"/>
          <w:lang w:val="sv-SE" w:bidi="sv-SE"/>
        </w:rPr>
      </w:pPr>
    </w:p>
    <w:p w:rsidR="00795E81" w:rsidRPr="00376807" w:rsidRDefault="00795E81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4"/>
          <w:szCs w:val="24"/>
          <w:lang w:val="en-GB" w:bidi="sv-SE"/>
        </w:rPr>
      </w:pP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Resurslitteratur</w:t>
      </w:r>
      <w:proofErr w:type="spellEnd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 xml:space="preserve"> till </w:t>
      </w: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alla</w:t>
      </w:r>
      <w:proofErr w:type="spellEnd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 xml:space="preserve"> </w:t>
      </w: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delkurser</w:t>
      </w:r>
      <w:proofErr w:type="spellEnd"/>
    </w:p>
    <w:p w:rsidR="00795E81" w:rsidRPr="006D53BE" w:rsidRDefault="00B51DB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</w:pPr>
      <w:r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>Hayward, Susan (2013</w:t>
      </w:r>
      <w:r w:rsidR="00795E81" w:rsidRPr="006D53BE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 xml:space="preserve">), </w:t>
      </w:r>
      <w:r w:rsidR="00795E81" w:rsidRPr="006D53BE">
        <w:rPr>
          <w:rFonts w:ascii="Times New Roman" w:hAnsi="Times New Roman" w:cs="Times-Roman"/>
          <w:i/>
          <w:iCs/>
          <w:color w:val="000000" w:themeColor="text1"/>
          <w:sz w:val="24"/>
          <w:szCs w:val="24"/>
          <w:lang w:bidi="sv-SE"/>
        </w:rPr>
        <w:t>Cinema Studies: The Key Concepts</w:t>
      </w:r>
      <w:r w:rsidR="00795E81" w:rsidRPr="006D53BE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>, London: Routledge</w:t>
      </w:r>
    </w:p>
    <w:p w:rsidR="00C8465E" w:rsidRPr="00B51DB1" w:rsidRDefault="00C8465E" w:rsidP="00621B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color w:val="000000" w:themeColor="text1"/>
          <w:sz w:val="24"/>
          <w:szCs w:val="24"/>
          <w:lang w:val="en-GB" w:bidi="sv-SE"/>
        </w:rPr>
      </w:pPr>
    </w:p>
    <w:p w:rsidR="00240FCE" w:rsidRPr="00376807" w:rsidRDefault="00240FCE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Kuhn, Annette &amp; </w:t>
      </w:r>
      <w:proofErr w:type="spellStart"/>
      <w:r w:rsidRPr="006D53BE">
        <w:rPr>
          <w:rFonts w:ascii="Times New Roman" w:hAnsi="Times New Roman"/>
          <w:color w:val="000000" w:themeColor="text1"/>
          <w:sz w:val="24"/>
          <w:szCs w:val="24"/>
        </w:rPr>
        <w:t>Westwell</w:t>
      </w:r>
      <w:proofErr w:type="spellEnd"/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, Guy (2012), </w:t>
      </w:r>
      <w:r w:rsidR="00C05F47"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>A Dictionary of Film S</w:t>
      </w:r>
      <w:r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>tudies</w:t>
      </w:r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376807">
        <w:rPr>
          <w:rFonts w:ascii="Times New Roman" w:hAnsi="Times New Roman"/>
          <w:color w:val="000000" w:themeColor="text1"/>
          <w:sz w:val="24"/>
          <w:szCs w:val="24"/>
          <w:lang w:val="sv-SE"/>
        </w:rPr>
        <w:t>Oxford: Oxford University Press</w:t>
      </w:r>
    </w:p>
    <w:p w:rsidR="00795E81" w:rsidRPr="006D53B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A81576" w:rsidRPr="006D53BE" w:rsidRDefault="00A81576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4332CD" w:rsidRDefault="00B12E65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Delkurs 8</w:t>
      </w:r>
      <w:r w:rsidR="00795E81" w:rsidRPr="00376807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: </w:t>
      </w:r>
      <w:r w:rsidR="004332CD" w:rsidRPr="004332CD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Bortom horisonten: filmen i syd och öst </w:t>
      </w:r>
      <w:r w:rsidR="00795E81" w:rsidRPr="00376807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(7, 5 högskolepoäng)</w:t>
      </w:r>
    </w:p>
    <w:p w:rsid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Stafford, Roy (2014), </w:t>
      </w:r>
      <w:r w:rsidRPr="004332CD">
        <w:rPr>
          <w:rFonts w:ascii="Times New Roman" w:hAnsi="Times New Roman" w:cs="Times-Roman"/>
          <w:bCs/>
          <w:i/>
          <w:sz w:val="24"/>
          <w:szCs w:val="24"/>
          <w:lang w:val="en-GB" w:bidi="sv-SE"/>
        </w:rPr>
        <w:t>The Global Film Book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, New York and London: Routledge (365 s</w:t>
      </w:r>
      <w:r>
        <w:rPr>
          <w:rFonts w:ascii="Times New Roman" w:hAnsi="Times New Roman" w:cs="Times-Roman"/>
          <w:bCs/>
          <w:sz w:val="24"/>
          <w:szCs w:val="24"/>
          <w:lang w:val="en-GB" w:bidi="sv-SE"/>
        </w:rPr>
        <w:t>.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4332CD">
        <w:rPr>
          <w:rFonts w:ascii="Times New Roman" w:hAnsi="Times New Roman" w:cs="Times-Roman"/>
          <w:sz w:val="24"/>
          <w:szCs w:val="24"/>
          <w:lang w:val="en-GB" w:bidi="sv-SE"/>
        </w:rPr>
        <w:t>White, Patricia (2015). </w:t>
      </w:r>
      <w:r w:rsidRPr="004332CD">
        <w:rPr>
          <w:rFonts w:ascii="Times New Roman" w:hAnsi="Times New Roman" w:cs="Times-Roman"/>
          <w:i/>
          <w:iCs/>
          <w:sz w:val="24"/>
          <w:szCs w:val="24"/>
          <w:lang w:val="en-GB" w:bidi="sv-SE"/>
        </w:rPr>
        <w:t>Women's cinema, world cinema: projecting contemporary feminisms</w:t>
      </w:r>
      <w:r w:rsidRPr="004332CD">
        <w:rPr>
          <w:rFonts w:ascii="Times New Roman" w:hAnsi="Times New Roman" w:cs="Times-Roman"/>
          <w:sz w:val="24"/>
          <w:szCs w:val="24"/>
          <w:lang w:val="en-GB" w:bidi="sv-SE"/>
        </w:rPr>
        <w:t xml:space="preserve">. </w:t>
      </w:r>
      <w:r w:rsidRPr="004332CD">
        <w:rPr>
          <w:rFonts w:ascii="Times New Roman" w:hAnsi="Times New Roman" w:cs="Times-Roman"/>
          <w:sz w:val="24"/>
          <w:szCs w:val="24"/>
          <w:lang w:val="sv-SE" w:bidi="sv-SE"/>
        </w:rPr>
        <w:t>Durham: Duke University Press</w:t>
      </w:r>
      <w:r>
        <w:rPr>
          <w:rFonts w:ascii="Times New Roman" w:hAnsi="Times New Roman" w:cs="Times-Roman"/>
          <w:sz w:val="24"/>
          <w:szCs w:val="24"/>
          <w:lang w:val="sv-SE" w:bidi="sv-SE"/>
        </w:rPr>
        <w:t>. S. 1-27, 68-103 (62s)</w:t>
      </w:r>
    </w:p>
    <w:p w:rsid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4"/>
          <w:szCs w:val="24"/>
          <w:lang w:val="sv-SE" w:bidi="sv-SE"/>
        </w:rPr>
      </w:pPr>
      <w:r>
        <w:rPr>
          <w:rFonts w:ascii="Times New Roman" w:hAnsi="Times New Roman" w:cs="Times-Roman"/>
          <w:sz w:val="24"/>
          <w:szCs w:val="24"/>
          <w:lang w:val="sv-SE" w:bidi="sv-SE"/>
        </w:rPr>
        <w:t>(427 s.)</w:t>
      </w:r>
    </w:p>
    <w:p w:rsid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4332CD">
        <w:rPr>
          <w:rFonts w:ascii="Times New Roman" w:hAnsi="Times New Roman" w:cs="Times-Roman"/>
          <w:sz w:val="24"/>
          <w:szCs w:val="24"/>
          <w:lang w:val="sv-SE" w:bidi="sv-SE"/>
        </w:rPr>
        <w:t>De följande titlarna är inte obligatorisk kurslitteratur men är mycket användbara för både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4332CD">
        <w:rPr>
          <w:rFonts w:ascii="Times New Roman" w:hAnsi="Times New Roman" w:cs="Times-Roman"/>
          <w:sz w:val="24"/>
          <w:szCs w:val="24"/>
          <w:lang w:val="sv-SE" w:bidi="sv-SE"/>
        </w:rPr>
        <w:t>det allmänna teoretiska perspektivet och för analyser: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sv-SE" w:bidi="sv-SE"/>
        </w:rPr>
      </w:pPr>
    </w:p>
    <w:p w:rsidR="00362CD5" w:rsidRPr="00362CD5" w:rsidRDefault="00362CD5" w:rsidP="00362CD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362CD5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Davis, Glyn, Dickinson, Kay, Patti Lisa and </w:t>
      </w:r>
      <w:proofErr w:type="spellStart"/>
      <w:r w:rsidRPr="00362CD5">
        <w:rPr>
          <w:rFonts w:ascii="Times New Roman" w:hAnsi="Times New Roman" w:cs="Times-Roman"/>
          <w:bCs/>
          <w:sz w:val="24"/>
          <w:szCs w:val="24"/>
          <w:lang w:val="en-GB" w:bidi="sv-SE"/>
        </w:rPr>
        <w:t>Villarejo</w:t>
      </w:r>
      <w:proofErr w:type="spellEnd"/>
      <w:r w:rsidRPr="00362CD5">
        <w:rPr>
          <w:rFonts w:ascii="Times New Roman" w:hAnsi="Times New Roman" w:cs="Times-Roman"/>
          <w:bCs/>
          <w:sz w:val="24"/>
          <w:szCs w:val="24"/>
          <w:lang w:val="en-GB" w:bidi="sv-SE"/>
        </w:rPr>
        <w:t>, Amy (red.) (2015).</w:t>
      </w:r>
      <w:r w:rsidRPr="00362CD5">
        <w:rPr>
          <w:rFonts w:ascii="Times New Roman" w:hAnsi="Times New Roman" w:cs="Times-Roman"/>
          <w:bCs/>
          <w:i/>
          <w:sz w:val="24"/>
          <w:szCs w:val="24"/>
          <w:lang w:val="en-GB" w:bidi="sv-SE"/>
        </w:rPr>
        <w:t xml:space="preserve"> Film Studies: A Global Introduction</w:t>
      </w:r>
      <w:r w:rsidRPr="00362CD5">
        <w:rPr>
          <w:rFonts w:ascii="Times New Roman" w:hAnsi="Times New Roman" w:cs="Times-Roman"/>
          <w:bCs/>
          <w:sz w:val="24"/>
          <w:szCs w:val="24"/>
          <w:lang w:val="en-GB" w:bidi="sv-SE"/>
        </w:rPr>
        <w:t>, New York and London: Routledge (530s.)</w:t>
      </w:r>
    </w:p>
    <w:p w:rsidR="00362CD5" w:rsidRDefault="00362CD5" w:rsidP="00362CD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362CD5" w:rsidRPr="00362CD5" w:rsidRDefault="00362CD5" w:rsidP="00362CD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proofErr w:type="spellStart"/>
      <w:r w:rsidRPr="00362CD5">
        <w:rPr>
          <w:rFonts w:ascii="Times New Roman" w:hAnsi="Times New Roman" w:cs="Times-Roman"/>
          <w:bCs/>
          <w:sz w:val="24"/>
          <w:szCs w:val="24"/>
          <w:lang w:val="en-GB" w:bidi="sv-SE"/>
        </w:rPr>
        <w:t>Durovicova</w:t>
      </w:r>
      <w:proofErr w:type="spellEnd"/>
      <w:r w:rsidRPr="00362CD5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, </w:t>
      </w:r>
      <w:proofErr w:type="spellStart"/>
      <w:r w:rsidRPr="00362CD5">
        <w:rPr>
          <w:rFonts w:ascii="Times New Roman" w:hAnsi="Times New Roman" w:cs="Times-Roman"/>
          <w:bCs/>
          <w:sz w:val="24"/>
          <w:szCs w:val="24"/>
          <w:lang w:val="en-GB" w:bidi="sv-SE"/>
        </w:rPr>
        <w:t>Natasa</w:t>
      </w:r>
      <w:proofErr w:type="spellEnd"/>
      <w:r w:rsidRPr="00362CD5">
        <w:rPr>
          <w:rFonts w:ascii="Times New Roman" w:hAnsi="Times New Roman" w:cs="Times-Roman"/>
          <w:bCs/>
          <w:sz w:val="24"/>
          <w:szCs w:val="24"/>
          <w:lang w:val="en-GB" w:bidi="sv-SE"/>
        </w:rPr>
        <w:t>, and Newman, Kathleen E. (red.)</w:t>
      </w:r>
      <w:r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 </w:t>
      </w:r>
      <w:r w:rsidRPr="00362CD5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(2009), </w:t>
      </w:r>
      <w:r w:rsidRPr="00362CD5">
        <w:rPr>
          <w:rFonts w:ascii="Times New Roman" w:hAnsi="Times New Roman" w:cs="Times-Roman"/>
          <w:bCs/>
          <w:i/>
          <w:sz w:val="24"/>
          <w:szCs w:val="24"/>
          <w:lang w:val="en-GB" w:bidi="sv-SE"/>
        </w:rPr>
        <w:t>World Cinemas, Transnational Perspectives</w:t>
      </w:r>
      <w:r w:rsidRPr="00362CD5">
        <w:rPr>
          <w:rFonts w:ascii="Times New Roman" w:hAnsi="Times New Roman" w:cs="Times-Roman"/>
          <w:bCs/>
          <w:sz w:val="24"/>
          <w:szCs w:val="24"/>
          <w:lang w:val="en-GB" w:bidi="sv-SE"/>
        </w:rPr>
        <w:t>, New York and London: Routledge. (395 s.)</w:t>
      </w:r>
    </w:p>
    <w:p w:rsidR="00362CD5" w:rsidRDefault="00362CD5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i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Hunt, Leon &amp; Leung, Wing-Fai (red.) (2008),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East Asian Cinemas</w:t>
      </w:r>
      <w:r w:rsidRPr="004332CD">
        <w:rPr>
          <w:rFonts w:ascii="Times New Roman" w:hAnsi="Times New Roman" w:cs="Times-Roman"/>
          <w:bCs/>
          <w:i/>
          <w:sz w:val="24"/>
          <w:szCs w:val="24"/>
          <w:lang w:val="en-GB" w:bidi="sv-SE"/>
        </w:rPr>
        <w:t xml:space="preserve">: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Exploring</w:t>
      </w:r>
    </w:p>
    <w:p w:rsidR="00362CD5" w:rsidRPr="004332CD" w:rsidRDefault="004332CD" w:rsidP="00362CD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Transnational Connections on Film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, London and New York: Tauris (260 s.)</w:t>
      </w:r>
    </w:p>
    <w:p w:rsid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 w:rsidRPr="004332CD">
        <w:rPr>
          <w:rFonts w:ascii="Times New Roman" w:hAnsi="Times New Roman" w:cs="Times-Roman"/>
          <w:sz w:val="24"/>
          <w:szCs w:val="24"/>
          <w:lang w:val="en-GB" w:bidi="sv-SE"/>
        </w:rPr>
        <w:t>White, Patricia (2015). </w:t>
      </w:r>
      <w:r w:rsidRPr="004332CD">
        <w:rPr>
          <w:rFonts w:ascii="Times New Roman" w:hAnsi="Times New Roman" w:cs="Times-Roman"/>
          <w:i/>
          <w:iCs/>
          <w:sz w:val="24"/>
          <w:szCs w:val="24"/>
          <w:lang w:val="en-GB" w:bidi="sv-SE"/>
        </w:rPr>
        <w:t>Women's cinema, world cinema: projecting contemporary feminisms</w:t>
      </w:r>
      <w:r w:rsidRPr="004332CD">
        <w:rPr>
          <w:rFonts w:ascii="Times New Roman" w:hAnsi="Times New Roman" w:cs="Times-Roman"/>
          <w:sz w:val="24"/>
          <w:szCs w:val="24"/>
          <w:lang w:val="en-GB" w:bidi="sv-SE"/>
        </w:rPr>
        <w:t xml:space="preserve">. </w:t>
      </w:r>
      <w:r w:rsidRPr="004332CD">
        <w:rPr>
          <w:rFonts w:ascii="Times New Roman" w:hAnsi="Times New Roman" w:cs="Times-Roman"/>
          <w:sz w:val="24"/>
          <w:szCs w:val="24"/>
          <w:lang w:val="sv-SE" w:bidi="sv-SE"/>
        </w:rPr>
        <w:t>Durham: Duke University Press</w:t>
      </w:r>
      <w:r>
        <w:rPr>
          <w:rFonts w:ascii="Times New Roman" w:hAnsi="Times New Roman" w:cs="Times-Roman"/>
          <w:sz w:val="24"/>
          <w:szCs w:val="24"/>
          <w:lang w:val="sv-SE" w:bidi="sv-SE"/>
        </w:rPr>
        <w:t xml:space="preserve"> (270 s.)</w:t>
      </w:r>
    </w:p>
    <w:p w:rsid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F741EF" w:rsidRPr="00F741EF" w:rsidRDefault="00F741EF" w:rsidP="00F741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F741EF">
        <w:rPr>
          <w:rFonts w:ascii="Times New Roman" w:hAnsi="Times New Roman" w:cs="Times-Roman"/>
          <w:sz w:val="24"/>
          <w:szCs w:val="24"/>
          <w:lang w:val="sv-SE" w:bidi="sv-SE"/>
        </w:rPr>
        <w:t>Till detta kommer texter som hämtas antingen fritt på nätet eller genom den</w:t>
      </w:r>
    </w:p>
    <w:p w:rsidR="00362CD5" w:rsidRDefault="00F741EF" w:rsidP="00362CD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F741EF">
        <w:rPr>
          <w:rFonts w:ascii="Times New Roman" w:hAnsi="Times New Roman" w:cs="Times-Roman"/>
          <w:sz w:val="24"/>
          <w:szCs w:val="24"/>
          <w:lang w:val="sv-SE" w:bidi="sv-SE"/>
        </w:rPr>
        <w:t>filmvetenskap</w:t>
      </w:r>
      <w:r>
        <w:rPr>
          <w:rFonts w:ascii="Times New Roman" w:hAnsi="Times New Roman" w:cs="Times-Roman"/>
          <w:sz w:val="24"/>
          <w:szCs w:val="24"/>
          <w:lang w:val="sv-SE" w:bidi="sv-SE"/>
        </w:rPr>
        <w:t>liga ämnesguidens resurser (ca 15</w:t>
      </w:r>
      <w:r w:rsidRPr="00F741EF">
        <w:rPr>
          <w:rFonts w:ascii="Times New Roman" w:hAnsi="Times New Roman" w:cs="Times-Roman"/>
          <w:sz w:val="24"/>
          <w:szCs w:val="24"/>
          <w:lang w:val="sv-SE" w:bidi="sv-SE"/>
        </w:rPr>
        <w:t>0 s)</w:t>
      </w:r>
    </w:p>
    <w:p w:rsidR="00362CD5" w:rsidRDefault="00362CD5">
      <w:pPr>
        <w:spacing w:line="240" w:lineRule="auto"/>
        <w:rPr>
          <w:rFonts w:ascii="Times New Roman" w:hAnsi="Times New Roman" w:cs="Times-Roman"/>
          <w:sz w:val="24"/>
          <w:szCs w:val="24"/>
          <w:lang w:val="sv-SE" w:bidi="sv-SE"/>
        </w:rPr>
      </w:pPr>
      <w:r>
        <w:rPr>
          <w:rFonts w:ascii="Times New Roman" w:hAnsi="Times New Roman" w:cs="Times-Roman"/>
          <w:sz w:val="24"/>
          <w:szCs w:val="24"/>
          <w:lang w:val="sv-SE" w:bidi="sv-SE"/>
        </w:rPr>
        <w:br w:type="page"/>
      </w:r>
    </w:p>
    <w:p w:rsidR="004332CD" w:rsidRPr="00362CD5" w:rsidRDefault="004332CD" w:rsidP="00362CD5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4332CD">
        <w:rPr>
          <w:rFonts w:ascii="Times New Roman" w:hAnsi="Times New Roman" w:cs="Times-Roman"/>
          <w:b/>
          <w:sz w:val="24"/>
          <w:szCs w:val="24"/>
          <w:lang w:val="sv-SE" w:bidi="sv-SE"/>
        </w:rPr>
        <w:lastRenderedPageBreak/>
        <w:t>För arbetet med uppsatserna</w:t>
      </w:r>
      <w:r w:rsidRPr="004332CD">
        <w:rPr>
          <w:rFonts w:ascii="Times New Roman" w:hAnsi="Times New Roman" w:cs="Times-Roman"/>
          <w:sz w:val="24"/>
          <w:szCs w:val="24"/>
          <w:lang w:val="sv-SE" w:bidi="sv-SE"/>
        </w:rPr>
        <w:t>: Nedanstående är förslag på böcker som finns på SOL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4332CD">
        <w:rPr>
          <w:rFonts w:ascii="Times New Roman" w:hAnsi="Times New Roman" w:cs="Times-Roman"/>
          <w:sz w:val="24"/>
          <w:szCs w:val="24"/>
          <w:lang w:val="sv-SE" w:bidi="sv-SE"/>
        </w:rPr>
        <w:t xml:space="preserve">men nya böcker köps in efterhand. </w:t>
      </w:r>
      <w:r w:rsidRPr="004332CD">
        <w:rPr>
          <w:rFonts w:ascii="Times New Roman" w:hAnsi="Times New Roman" w:cs="Times-Roman"/>
          <w:i/>
          <w:sz w:val="24"/>
          <w:szCs w:val="24"/>
          <w:lang w:val="sv-SE" w:bidi="sv-SE"/>
        </w:rPr>
        <w:t>Alla uppmanas att göra egna sökningar!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sz w:val="24"/>
          <w:szCs w:val="24"/>
          <w:lang w:val="en-GB" w:bidi="sv-SE"/>
        </w:rPr>
      </w:pPr>
      <w:proofErr w:type="spellStart"/>
      <w:r w:rsidRPr="004332CD">
        <w:rPr>
          <w:rFonts w:ascii="Times New Roman" w:hAnsi="Times New Roman" w:cs="Times-Roman"/>
          <w:b/>
          <w:sz w:val="24"/>
          <w:szCs w:val="24"/>
          <w:lang w:val="en-GB" w:bidi="sv-SE"/>
        </w:rPr>
        <w:t>Afrika</w:t>
      </w:r>
      <w:proofErr w:type="spellEnd"/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proofErr w:type="spellStart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Armes</w:t>
      </w:r>
      <w:proofErr w:type="spellEnd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, Roy (2006),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African Filmmaking: North and South of the Sahara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, Edinburgh: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Edinburgh University Press. (224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i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Harrow, Kenneth W. (2007),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Postcolonial African Cinema: From Political Engagement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to Postmodernism</w:t>
      </w:r>
      <w:r w:rsidRPr="004332CD">
        <w:rPr>
          <w:rFonts w:ascii="Times New Roman" w:hAnsi="Times New Roman" w:cs="Times-Roman"/>
          <w:bCs/>
          <w:i/>
          <w:sz w:val="24"/>
          <w:szCs w:val="24"/>
          <w:lang w:val="en-GB" w:bidi="sv-SE"/>
        </w:rPr>
        <w:t>,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 Bloomington: Indiana University Press. (268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proofErr w:type="spellStart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Maingard</w:t>
      </w:r>
      <w:proofErr w:type="spellEnd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, Jacqueline (2007),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South African National Cinema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, London: Routledge. (220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Pfaff, Françoise (red.),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Focus on African Films</w:t>
      </w:r>
      <w:r w:rsidRPr="004332CD"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(2004), Bloomington: Indiana University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Press. (327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i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Saul, </w:t>
      </w:r>
      <w:proofErr w:type="spellStart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Mahir</w:t>
      </w:r>
      <w:proofErr w:type="spellEnd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 (2010),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Viewing African Cinema in the Twenty-First Century: Art Films and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the Nollywood Video Revolution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, Athens: Ohio University Press. (248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i/>
          <w:sz w:val="24"/>
          <w:szCs w:val="24"/>
          <w:lang w:val="en-GB" w:bidi="sv-SE"/>
        </w:rPr>
      </w:pPr>
      <w:proofErr w:type="spellStart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Shaka</w:t>
      </w:r>
      <w:proofErr w:type="spellEnd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, Femi </w:t>
      </w:r>
      <w:proofErr w:type="spellStart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Okiremuete</w:t>
      </w:r>
      <w:proofErr w:type="spellEnd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 (2004),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Modernity and the African Cinema: A Study in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Colonialist Discourse, Post-</w:t>
      </w:r>
      <w:proofErr w:type="spellStart"/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Coloniality</w:t>
      </w:r>
      <w:proofErr w:type="spellEnd"/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, and Modern African Identities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, Trenton, N.J.:</w:t>
      </w:r>
    </w:p>
    <w:p w:rsidR="004332CD" w:rsidRPr="006D10A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sv-SE" w:bidi="sv-SE"/>
        </w:rPr>
      </w:pPr>
      <w:proofErr w:type="spellStart"/>
      <w:r w:rsidRPr="006D10AD">
        <w:rPr>
          <w:rFonts w:ascii="Times New Roman" w:hAnsi="Times New Roman" w:cs="Times-Roman"/>
          <w:bCs/>
          <w:sz w:val="24"/>
          <w:szCs w:val="24"/>
          <w:lang w:val="sv-SE" w:bidi="sv-SE"/>
        </w:rPr>
        <w:t>Africa</w:t>
      </w:r>
      <w:proofErr w:type="spellEnd"/>
      <w:r w:rsidRPr="006D10AD">
        <w:rPr>
          <w:rFonts w:ascii="Times New Roman" w:hAnsi="Times New Roman" w:cs="Times-Roman"/>
          <w:bCs/>
          <w:sz w:val="24"/>
          <w:szCs w:val="24"/>
          <w:lang w:val="sv-SE" w:bidi="sv-SE"/>
        </w:rPr>
        <w:t xml:space="preserve"> World; Asmara. (453 s.)</w:t>
      </w:r>
    </w:p>
    <w:p w:rsidR="004332CD" w:rsidRPr="006D10A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sz w:val="24"/>
          <w:szCs w:val="24"/>
          <w:lang w:val="sv-SE" w:bidi="sv-SE"/>
        </w:rPr>
      </w:pPr>
    </w:p>
    <w:p w:rsidR="004332CD" w:rsidRPr="006D10A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sz w:val="24"/>
          <w:szCs w:val="24"/>
          <w:lang w:val="sv-SE" w:bidi="sv-SE"/>
        </w:rPr>
      </w:pPr>
      <w:r w:rsidRPr="006D10AD">
        <w:rPr>
          <w:rFonts w:ascii="Times New Roman" w:hAnsi="Times New Roman" w:cs="Times-Roman"/>
          <w:b/>
          <w:sz w:val="24"/>
          <w:szCs w:val="24"/>
          <w:lang w:val="sv-SE" w:bidi="sv-SE"/>
        </w:rPr>
        <w:t>Hong Kong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i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sv-SE" w:bidi="sv-SE"/>
        </w:rPr>
        <w:t xml:space="preserve">Bordwell, David (2000), </w:t>
      </w:r>
      <w:r w:rsidRPr="004332CD">
        <w:rPr>
          <w:rFonts w:ascii="Times New Roman" w:hAnsi="Times New Roman" w:cs="Times-Roman"/>
          <w:i/>
          <w:sz w:val="24"/>
          <w:szCs w:val="24"/>
          <w:lang w:val="sv-SE" w:bidi="sv-SE"/>
        </w:rPr>
        <w:t xml:space="preserve">Planet Hong Kong.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Popular Cinema and the Art of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Entertainment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, Cambridge, Mass.: Harvard University Press. (329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proofErr w:type="spellStart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Marchetti</w:t>
      </w:r>
      <w:proofErr w:type="spellEnd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, Gina och Tan See Kam (red.),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Hong Kong Film, Hollywood and the New Global Cinema: No Film is an Island</w:t>
      </w:r>
      <w:r w:rsidRPr="004332CD"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(2007), London: Routledge. (286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sz w:val="24"/>
          <w:szCs w:val="24"/>
          <w:lang w:val="en-GB" w:bidi="sv-SE"/>
        </w:rPr>
      </w:pPr>
      <w:proofErr w:type="spellStart"/>
      <w:r w:rsidRPr="004332CD">
        <w:rPr>
          <w:rFonts w:ascii="Times New Roman" w:hAnsi="Times New Roman" w:cs="Times-Roman"/>
          <w:b/>
          <w:sz w:val="24"/>
          <w:szCs w:val="24"/>
          <w:lang w:val="en-GB" w:bidi="sv-SE"/>
        </w:rPr>
        <w:t>Indien</w:t>
      </w:r>
      <w:proofErr w:type="spellEnd"/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Dwyer, Rachel &amp; </w:t>
      </w:r>
      <w:proofErr w:type="spellStart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Divia</w:t>
      </w:r>
      <w:proofErr w:type="spellEnd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 Patel (2002),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Cinema India. The Visual Culture of Hindi Film</w:t>
      </w:r>
      <w:r w:rsidRPr="004332CD">
        <w:rPr>
          <w:rFonts w:ascii="Times New Roman" w:hAnsi="Times New Roman" w:cs="Times-Roman"/>
          <w:sz w:val="24"/>
          <w:szCs w:val="24"/>
          <w:lang w:val="en-GB" w:bidi="sv-SE"/>
        </w:rPr>
        <w:t>,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London: </w:t>
      </w:r>
      <w:proofErr w:type="spellStart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Reaktion</w:t>
      </w:r>
      <w:proofErr w:type="spellEnd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 Books. (240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Mishra, Vijay (2002),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Bollywood Cinema. Temples of Desire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, New York &amp; London: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Routledge. (290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/>
          <w:sz w:val="24"/>
          <w:szCs w:val="24"/>
          <w:lang w:val="en-GB" w:bidi="sv-SE"/>
        </w:rPr>
        <w:t>Japan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Bowyer, Justin (red.),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The Cinema of Japan and Korea</w:t>
      </w:r>
      <w:r w:rsidRPr="004332CD"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(2004), London &amp; New York: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Wallflower Press. (250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i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Brown, Steven T. (2006),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 xml:space="preserve">Cinema </w:t>
      </w:r>
      <w:proofErr w:type="spellStart"/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Animé</w:t>
      </w:r>
      <w:proofErr w:type="spellEnd"/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: Critical Engagements with Japanese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Animation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, London: Palgrave Macmillan. (248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proofErr w:type="spellStart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Cavallaro</w:t>
      </w:r>
      <w:proofErr w:type="spellEnd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, Dani (2006),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 xml:space="preserve">The </w:t>
      </w:r>
      <w:proofErr w:type="spellStart"/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Animé</w:t>
      </w:r>
      <w:proofErr w:type="spellEnd"/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 xml:space="preserve"> Art of </w:t>
      </w:r>
      <w:proofErr w:type="spellStart"/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Hayao</w:t>
      </w:r>
      <w:proofErr w:type="spellEnd"/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 xml:space="preserve"> Miyazaki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, Jefferson, N.C.: McFarland &amp;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Co. (204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McDonald, Keiko I. (2006),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Reading a Japanese Film: Cinema in Context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, Honolulu: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University of Hawaii Press. (292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lastRenderedPageBreak/>
        <w:t xml:space="preserve">Richie, Donald (2001),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A Hundred Years of Japanese Film. A Concise History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, Tokyo: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Kodansha. (311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/>
          <w:sz w:val="24"/>
          <w:szCs w:val="24"/>
          <w:lang w:val="en-GB" w:bidi="sv-SE"/>
        </w:rPr>
        <w:t>Kina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Berry, Chris &amp; Mary Farquhar (2006),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China on Screen: Cinema and Nation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, Columbia: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Columbia University Press. (313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i/>
          <w:sz w:val="24"/>
          <w:szCs w:val="24"/>
          <w:lang w:val="en-GB" w:bidi="sv-SE"/>
        </w:rPr>
      </w:pPr>
      <w:proofErr w:type="spellStart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Silbergeld</w:t>
      </w:r>
      <w:proofErr w:type="spellEnd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, Jerome (1999),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China into Film. Frames of Reference in Contemporary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sv-SE" w:bidi="sv-SE"/>
        </w:rPr>
      </w:pP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Chinese Cinema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, London: </w:t>
      </w:r>
      <w:proofErr w:type="spellStart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Reaktion</w:t>
      </w:r>
      <w:proofErr w:type="spellEnd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 Books. </w:t>
      </w:r>
      <w:r w:rsidRPr="004332CD">
        <w:rPr>
          <w:rFonts w:ascii="Times New Roman" w:hAnsi="Times New Roman" w:cs="Times-Roman"/>
          <w:bCs/>
          <w:sz w:val="24"/>
          <w:szCs w:val="24"/>
          <w:lang w:val="sv-SE" w:bidi="sv-SE"/>
        </w:rPr>
        <w:t>(350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sv-SE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sv-SE" w:bidi="sv-SE"/>
        </w:rPr>
        <w:t xml:space="preserve">Sjögren, Olle (2007), </w:t>
      </w:r>
      <w:r w:rsidRPr="004332CD">
        <w:rPr>
          <w:rFonts w:ascii="Times New Roman" w:hAnsi="Times New Roman" w:cs="Times-Roman"/>
          <w:i/>
          <w:sz w:val="24"/>
          <w:szCs w:val="24"/>
          <w:lang w:val="sv-SE" w:bidi="sv-SE"/>
        </w:rPr>
        <w:t>Röda berg och gula floder?</w:t>
      </w:r>
      <w:r w:rsidRPr="004332CD">
        <w:rPr>
          <w:rFonts w:ascii="Times New Roman" w:hAnsi="Times New Roman" w:cs="Times-Roman"/>
          <w:bCs/>
          <w:i/>
          <w:sz w:val="24"/>
          <w:szCs w:val="24"/>
          <w:lang w:val="sv-SE" w:bidi="sv-SE"/>
        </w:rPr>
        <w:t>,</w:t>
      </w:r>
      <w:r w:rsidRPr="004332CD">
        <w:rPr>
          <w:rFonts w:ascii="Times New Roman" w:hAnsi="Times New Roman" w:cs="Times-Roman"/>
          <w:bCs/>
          <w:sz w:val="24"/>
          <w:szCs w:val="24"/>
          <w:lang w:val="sv-SE" w:bidi="sv-SE"/>
        </w:rPr>
        <w:t xml:space="preserve"> Optimal Press. 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(300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/>
          <w:sz w:val="24"/>
          <w:szCs w:val="24"/>
          <w:lang w:val="en-GB" w:bidi="sv-SE"/>
        </w:rPr>
        <w:t>Syd-Korea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Bowyer, Justin (red.),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The Cinema of Japan and Korea</w:t>
      </w:r>
      <w:r w:rsidRPr="004332CD"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(2004), London &amp; New York: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Wallflower Press. (250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Lee, </w:t>
      </w:r>
      <w:proofErr w:type="spellStart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Hyangjin</w:t>
      </w:r>
      <w:proofErr w:type="spellEnd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 (2000),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Contemporary Korean Cinema: Identity, Culture and Politics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,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Manchester: Manchester University Press. (244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McHugh, Kathleen och Nancy </w:t>
      </w:r>
      <w:proofErr w:type="spellStart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Abelmann</w:t>
      </w:r>
      <w:proofErr w:type="spellEnd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 (red.),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South Korean Golden Age Melodrama: Gender, Genre, and National Cinema</w:t>
      </w:r>
      <w:r w:rsidRPr="004332CD"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(2005), Detroit: Wayne State University Press.</w:t>
      </w:r>
    </w:p>
    <w:p w:rsidR="004332CD" w:rsidRPr="00362CD5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362CD5">
        <w:rPr>
          <w:rFonts w:ascii="Times New Roman" w:hAnsi="Times New Roman" w:cs="Times-Roman"/>
          <w:bCs/>
          <w:sz w:val="24"/>
          <w:szCs w:val="24"/>
          <w:lang w:val="en-GB" w:bidi="sv-SE"/>
        </w:rPr>
        <w:t>(262 s.)</w:t>
      </w:r>
    </w:p>
    <w:p w:rsidR="004332CD" w:rsidRPr="00362CD5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Shin, Chi-Yun och Julian Stringer (red.),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New Korean Cinema</w:t>
      </w:r>
      <w:r w:rsidRPr="004332CD"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(2005), Edinburgh: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Edinburgh University Press. (234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/>
          <w:sz w:val="24"/>
          <w:szCs w:val="24"/>
          <w:lang w:val="en-GB" w:bidi="sv-SE"/>
        </w:rPr>
        <w:t xml:space="preserve">Latin- och </w:t>
      </w:r>
      <w:proofErr w:type="spellStart"/>
      <w:r w:rsidRPr="004332CD">
        <w:rPr>
          <w:rFonts w:ascii="Times New Roman" w:hAnsi="Times New Roman" w:cs="Times-Roman"/>
          <w:b/>
          <w:sz w:val="24"/>
          <w:szCs w:val="24"/>
          <w:lang w:val="en-GB" w:bidi="sv-SE"/>
        </w:rPr>
        <w:t>Sydamerika</w:t>
      </w:r>
      <w:proofErr w:type="spellEnd"/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Elena, Alberto &amp; Marina Diaz </w:t>
      </w:r>
      <w:proofErr w:type="spellStart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López</w:t>
      </w:r>
      <w:proofErr w:type="spellEnd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 (red.),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The Cinema of Latin America</w:t>
      </w:r>
      <w:r w:rsidRPr="004332CD"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(2003), 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London &amp; New York: Wallflower Press. (260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Johnson, Randal och Robert </w:t>
      </w:r>
      <w:proofErr w:type="spellStart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Stam</w:t>
      </w:r>
      <w:proofErr w:type="spellEnd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 (red.),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Brazilian Cinema</w:t>
      </w:r>
      <w:r w:rsidRPr="004332CD"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(1995), New York: Columbia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University Press. (491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proofErr w:type="spellStart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Paranaguá</w:t>
      </w:r>
      <w:proofErr w:type="spellEnd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, Paulo Antonio (red.),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Mexican Cinema</w:t>
      </w:r>
      <w:r w:rsidRPr="004332CD"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(1995), London: BFI. (321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Pick, Zuzana M. (1993),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The New Latin American Cinema. A Continental Project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,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Austin: University of Texas Press. (250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Shaw, Lisa och Stephanie Dennison (red.),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Latin American Cinema: Essays on Modernity, Gender and National Identity</w:t>
      </w:r>
      <w:r w:rsidRPr="004332CD"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(2005), Jefferson, N.C.: McFarland &amp; Co. (219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sz w:val="24"/>
          <w:szCs w:val="24"/>
          <w:lang w:val="en-GB" w:bidi="sv-SE"/>
        </w:rPr>
      </w:pPr>
      <w:proofErr w:type="spellStart"/>
      <w:r w:rsidRPr="004332CD">
        <w:rPr>
          <w:rFonts w:ascii="Times New Roman" w:hAnsi="Times New Roman" w:cs="Times-Roman"/>
          <w:b/>
          <w:sz w:val="24"/>
          <w:szCs w:val="24"/>
          <w:lang w:val="en-GB" w:bidi="sv-SE"/>
        </w:rPr>
        <w:t>Mellanöstern</w:t>
      </w:r>
      <w:proofErr w:type="spellEnd"/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proofErr w:type="spellStart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Dönmez</w:t>
      </w:r>
      <w:proofErr w:type="spellEnd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-Coli, </w:t>
      </w:r>
      <w:proofErr w:type="spellStart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G.nül</w:t>
      </w:r>
      <w:proofErr w:type="spellEnd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 (2004),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Women, Islam and Cinema</w:t>
      </w:r>
      <w:r w:rsidRPr="004332CD">
        <w:rPr>
          <w:rFonts w:ascii="Times New Roman" w:hAnsi="Times New Roman" w:cs="Times-Roman"/>
          <w:sz w:val="24"/>
          <w:szCs w:val="24"/>
          <w:lang w:val="en-GB" w:bidi="sv-SE"/>
        </w:rPr>
        <w:t xml:space="preserve">, 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London: </w:t>
      </w:r>
      <w:proofErr w:type="spellStart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Reaktion</w:t>
      </w:r>
      <w:proofErr w:type="spellEnd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 Books</w:t>
      </w:r>
      <w:proofErr w:type="gramStart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.(</w:t>
      </w:r>
      <w:proofErr w:type="gramEnd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190 s)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Tapper, Richard (red.),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The New Iranian Cinema: Politics, Representation and Identity</w:t>
      </w:r>
      <w:r w:rsidRPr="004332CD"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(2002), London &amp; New York: I.B. Tauris Publishers. (282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Sadr, Hamid Reza (2006),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Iranian Cinema: A Political Story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, London &amp; New York: I.B.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Taurus. (290 s.)</w:t>
      </w: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</w:p>
    <w:p w:rsidR="004332CD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Cs/>
          <w:sz w:val="24"/>
          <w:szCs w:val="24"/>
          <w:lang w:val="en-GB" w:bidi="sv-SE"/>
        </w:rPr>
      </w:pPr>
      <w:proofErr w:type="spellStart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Shafik</w:t>
      </w:r>
      <w:proofErr w:type="spellEnd"/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 xml:space="preserve">, Viola (1998), </w:t>
      </w:r>
      <w:r w:rsidRPr="004332CD">
        <w:rPr>
          <w:rFonts w:ascii="Times New Roman" w:hAnsi="Times New Roman" w:cs="Times-Roman"/>
          <w:i/>
          <w:sz w:val="24"/>
          <w:szCs w:val="24"/>
          <w:lang w:val="en-GB" w:bidi="sv-SE"/>
        </w:rPr>
        <w:t>Arab Cinema: History and Cultural Identity</w:t>
      </w: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, Cairo: The American</w:t>
      </w:r>
    </w:p>
    <w:p w:rsidR="00FA7AC0" w:rsidRPr="004332CD" w:rsidRDefault="004332CD" w:rsidP="004332C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r w:rsidRPr="004332CD">
        <w:rPr>
          <w:rFonts w:ascii="Times New Roman" w:hAnsi="Times New Roman" w:cs="Times-Roman"/>
          <w:bCs/>
          <w:sz w:val="24"/>
          <w:szCs w:val="24"/>
          <w:lang w:val="en-GB" w:bidi="sv-SE"/>
        </w:rPr>
        <w:t>Univ. in Cairo Press. (255 s.)</w:t>
      </w:r>
    </w:p>
    <w:sectPr w:rsidR="00FA7AC0" w:rsidRPr="004332CD" w:rsidSect="009632B1">
      <w:headerReference w:type="default" r:id="rId8"/>
      <w:headerReference w:type="first" r:id="rId9"/>
      <w:footerReference w:type="first" r:id="rId10"/>
      <w:type w:val="continuous"/>
      <w:pgSz w:w="11900" w:h="16840"/>
      <w:pgMar w:top="365" w:right="1835" w:bottom="85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90" w:rsidRDefault="003D1990">
      <w:pPr>
        <w:spacing w:line="240" w:lineRule="auto"/>
      </w:pPr>
      <w:r>
        <w:separator/>
      </w:r>
    </w:p>
  </w:endnote>
  <w:endnote w:type="continuationSeparator" w:id="0">
    <w:p w:rsidR="003D1990" w:rsidRDefault="003D1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B46784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90" w:rsidRDefault="003D1990">
      <w:pPr>
        <w:spacing w:line="240" w:lineRule="auto"/>
      </w:pPr>
      <w:r>
        <w:separator/>
      </w:r>
    </w:p>
  </w:footnote>
  <w:footnote w:type="continuationSeparator" w:id="0">
    <w:p w:rsidR="003D1990" w:rsidRDefault="003D19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B46784">
    <w:pPr>
      <w:pStyle w:val="Sidhuvud"/>
      <w:ind w:left="0"/>
    </w:pPr>
  </w:p>
  <w:p w:rsidR="00B46784" w:rsidRDefault="00B46784">
    <w:pPr>
      <w:pStyle w:val="Sidhuvud"/>
      <w:ind w:left="0"/>
    </w:pPr>
  </w:p>
  <w:p w:rsidR="00B46784" w:rsidRDefault="00B46784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210EAD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1A197E">
    <w:pPr>
      <w:pStyle w:val="Sidhuvud"/>
      <w:ind w:left="-1134"/>
    </w:pPr>
    <w:r>
      <w:rPr>
        <w:noProof/>
        <w:sz w:val="20"/>
        <w:lang w:val="sv-SE" w:eastAsia="zh-CN"/>
      </w:rPr>
      <w:drawing>
        <wp:inline distT="0" distB="0" distL="0" distR="0" wp14:anchorId="1F018350" wp14:editId="18175CBF">
          <wp:extent cx="971550" cy="1219200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6784" w:rsidRDefault="00B46784">
    <w:pPr>
      <w:pStyle w:val="Sidhuvud"/>
    </w:pPr>
  </w:p>
  <w:p w:rsidR="00B46784" w:rsidRDefault="001A197E">
    <w:pPr>
      <w:pStyle w:val="Sidhuvud"/>
    </w:pPr>
    <w:r>
      <w:rPr>
        <w:rFonts w:ascii="Times" w:hAnsi="Times"/>
        <w:noProof/>
        <w:sz w:val="20"/>
        <w:lang w:val="sv-SE"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4DC634" wp14:editId="69B9A948">
              <wp:simplePos x="0" y="0"/>
              <wp:positionH relativeFrom="page">
                <wp:posOffset>720090</wp:posOffset>
              </wp:positionH>
              <wp:positionV relativeFrom="page">
                <wp:posOffset>1871980</wp:posOffset>
              </wp:positionV>
              <wp:extent cx="2950845" cy="91186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0845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6784" w:rsidRDefault="00B46784">
                          <w:pPr>
                            <w:pStyle w:val="fakultetinst"/>
                            <w:rPr>
                              <w:b/>
                            </w:rPr>
                          </w:pPr>
                          <w:r>
                            <w:rPr>
                              <w:rFonts w:ascii="Frutiger 45 Light" w:hAnsi="Frutiger 45 Light"/>
                              <w:b/>
                            </w:rPr>
                            <w:t>Språk- och litteraturcentrum</w:t>
                          </w:r>
                        </w:p>
                        <w:p w:rsidR="00B46784" w:rsidRDefault="00B46784">
                          <w:pPr>
                            <w:pStyle w:val="fakultetinst"/>
                            <w:rPr>
                              <w:rFonts w:ascii="Garamond" w:hAnsi="Garamond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Garamond" w:hAnsi="Garamond"/>
                              <w:b/>
                            </w:rPr>
                            <w:t>Filmvetenskap</w:t>
                          </w:r>
                          <w:proofErr w:type="spellEnd"/>
                        </w:p>
                        <w:p w:rsidR="00B46784" w:rsidRDefault="00B46784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534DC634" id="Rectangle 1" o:spid="_x0000_s1026" style="position:absolute;left:0;text-align:left;margin-left:56.7pt;margin-top:147.4pt;width:232.35pt;height:71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" o:allowincell="f" filled="f" stroked="f" strokeweight="0">
              <v:textbox inset="0,0,0,0">
                <w:txbxContent>
                  <w:p w:rsidR="00B46784" w:rsidRDefault="00B46784">
                    <w:pPr>
                      <w:pStyle w:val="fakultetinst"/>
                      <w:rPr>
                        <w:b/>
                      </w:rPr>
                    </w:pP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Språk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-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och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litteraturcentrum</w:t>
                    </w:r>
                    <w:proofErr w:type="spellEnd"/>
                  </w:p>
                  <w:p w:rsidR="00B46784" w:rsidRDefault="00B46784">
                    <w:pPr>
                      <w:pStyle w:val="fakultetinst"/>
                      <w:rPr>
                        <w:rFonts w:ascii="Garamond" w:hAnsi="Garamond"/>
                        <w:b/>
                      </w:rPr>
                    </w:pPr>
                    <w:proofErr w:type="spellStart"/>
                    <w:r>
                      <w:rPr>
                        <w:rFonts w:ascii="Garamond" w:hAnsi="Garamond"/>
                        <w:b/>
                      </w:rPr>
                      <w:t>Filmvetenskap</w:t>
                    </w:r>
                    <w:proofErr w:type="spellEnd"/>
                  </w:p>
                  <w:p w:rsidR="00B46784" w:rsidRDefault="00B46784">
                    <w:pPr>
                      <w:pStyle w:val="Instavd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C574F"/>
    <w:multiLevelType w:val="multilevel"/>
    <w:tmpl w:val="92E0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59"/>
    <w:rsid w:val="000112D0"/>
    <w:rsid w:val="0001223B"/>
    <w:rsid w:val="00032B06"/>
    <w:rsid w:val="00042FE4"/>
    <w:rsid w:val="000D43B5"/>
    <w:rsid w:val="00192310"/>
    <w:rsid w:val="001A197E"/>
    <w:rsid w:val="00210EAD"/>
    <w:rsid w:val="00240B90"/>
    <w:rsid w:val="00240FCE"/>
    <w:rsid w:val="00260141"/>
    <w:rsid w:val="002C059D"/>
    <w:rsid w:val="002F59F1"/>
    <w:rsid w:val="00362CD5"/>
    <w:rsid w:val="00376807"/>
    <w:rsid w:val="003809B1"/>
    <w:rsid w:val="003A715A"/>
    <w:rsid w:val="003C2459"/>
    <w:rsid w:val="003D1990"/>
    <w:rsid w:val="004206F2"/>
    <w:rsid w:val="004332CD"/>
    <w:rsid w:val="004A4976"/>
    <w:rsid w:val="004C2499"/>
    <w:rsid w:val="0053658A"/>
    <w:rsid w:val="00550D0A"/>
    <w:rsid w:val="005A0B93"/>
    <w:rsid w:val="005B00F6"/>
    <w:rsid w:val="00621BDD"/>
    <w:rsid w:val="0066391E"/>
    <w:rsid w:val="00672DBC"/>
    <w:rsid w:val="006D10AD"/>
    <w:rsid w:val="006D53BE"/>
    <w:rsid w:val="00701D77"/>
    <w:rsid w:val="00736317"/>
    <w:rsid w:val="00764CD1"/>
    <w:rsid w:val="00795E81"/>
    <w:rsid w:val="007A0558"/>
    <w:rsid w:val="007E663E"/>
    <w:rsid w:val="009268CD"/>
    <w:rsid w:val="009632B1"/>
    <w:rsid w:val="00982E14"/>
    <w:rsid w:val="009A1CDE"/>
    <w:rsid w:val="009B5B26"/>
    <w:rsid w:val="00A76A75"/>
    <w:rsid w:val="00A81576"/>
    <w:rsid w:val="00B12E65"/>
    <w:rsid w:val="00B17D57"/>
    <w:rsid w:val="00B46784"/>
    <w:rsid w:val="00B51DB1"/>
    <w:rsid w:val="00BF2B19"/>
    <w:rsid w:val="00C05F47"/>
    <w:rsid w:val="00C14002"/>
    <w:rsid w:val="00C32689"/>
    <w:rsid w:val="00C8465E"/>
    <w:rsid w:val="00CF3DB0"/>
    <w:rsid w:val="00D16945"/>
    <w:rsid w:val="00D5490B"/>
    <w:rsid w:val="00E55583"/>
    <w:rsid w:val="00ED3789"/>
    <w:rsid w:val="00F741EF"/>
    <w:rsid w:val="00F941B0"/>
    <w:rsid w:val="00F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customStyle="1" w:styleId="Hyperlnk1">
    <w:name w:val="Hyperlänk1"/>
    <w:rPr>
      <w:color w:val="0000FF"/>
      <w:u w:val="single"/>
    </w:rPr>
  </w:style>
  <w:style w:type="paragraph" w:customStyle="1" w:styleId="rubrik">
    <w:name w:val="rubrik"/>
    <w:basedOn w:val="Rubrik1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</w:style>
  <w:style w:type="character" w:styleId="Hyperlnk">
    <w:name w:val="Hyperlink"/>
    <w:rsid w:val="003C2459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2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v-SE"/>
    </w:rPr>
  </w:style>
  <w:style w:type="character" w:customStyle="1" w:styleId="HTML-frformateradChar">
    <w:name w:val="HTML - förformaterad Char"/>
    <w:link w:val="HTML-frformaterad"/>
    <w:uiPriority w:val="99"/>
    <w:semiHidden/>
    <w:rsid w:val="004C2499"/>
    <w:rPr>
      <w:rFonts w:ascii="Courier New" w:hAnsi="Courier New" w:cs="Courier New"/>
    </w:rPr>
  </w:style>
  <w:style w:type="character" w:styleId="Betoning">
    <w:name w:val="Emphasis"/>
    <w:uiPriority w:val="20"/>
    <w:qFormat/>
    <w:rsid w:val="00240FCE"/>
    <w:rPr>
      <w:i/>
      <w:iCs/>
    </w:rPr>
  </w:style>
  <w:style w:type="paragraph" w:styleId="Ingetavstnd">
    <w:name w:val="No Spacing"/>
    <w:uiPriority w:val="1"/>
    <w:qFormat/>
    <w:rsid w:val="007A0558"/>
    <w:rPr>
      <w:rFonts w:ascii="AGaramond" w:hAnsi="AGaramond"/>
      <w:sz w:val="22"/>
      <w:lang w:val="en-US"/>
    </w:rPr>
  </w:style>
  <w:style w:type="character" w:styleId="AnvndHyperlnk">
    <w:name w:val="FollowedHyperlink"/>
    <w:uiPriority w:val="99"/>
    <w:semiHidden/>
    <w:unhideWhenUsed/>
    <w:rsid w:val="00D1694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A497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customStyle="1" w:styleId="Hyperlnk1">
    <w:name w:val="Hyperlänk1"/>
    <w:rPr>
      <w:color w:val="0000FF"/>
      <w:u w:val="single"/>
    </w:rPr>
  </w:style>
  <w:style w:type="paragraph" w:customStyle="1" w:styleId="rubrik">
    <w:name w:val="rubrik"/>
    <w:basedOn w:val="Rubrik1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</w:style>
  <w:style w:type="character" w:styleId="Hyperlnk">
    <w:name w:val="Hyperlink"/>
    <w:rsid w:val="003C2459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2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v-SE"/>
    </w:rPr>
  </w:style>
  <w:style w:type="character" w:customStyle="1" w:styleId="HTML-frformateradChar">
    <w:name w:val="HTML - förformaterad Char"/>
    <w:link w:val="HTML-frformaterad"/>
    <w:uiPriority w:val="99"/>
    <w:semiHidden/>
    <w:rsid w:val="004C2499"/>
    <w:rPr>
      <w:rFonts w:ascii="Courier New" w:hAnsi="Courier New" w:cs="Courier New"/>
    </w:rPr>
  </w:style>
  <w:style w:type="character" w:styleId="Betoning">
    <w:name w:val="Emphasis"/>
    <w:uiPriority w:val="20"/>
    <w:qFormat/>
    <w:rsid w:val="00240FCE"/>
    <w:rPr>
      <w:i/>
      <w:iCs/>
    </w:rPr>
  </w:style>
  <w:style w:type="paragraph" w:styleId="Ingetavstnd">
    <w:name w:val="No Spacing"/>
    <w:uiPriority w:val="1"/>
    <w:qFormat/>
    <w:rsid w:val="007A0558"/>
    <w:rPr>
      <w:rFonts w:ascii="AGaramond" w:hAnsi="AGaramond"/>
      <w:sz w:val="22"/>
      <w:lang w:val="en-US"/>
    </w:rPr>
  </w:style>
  <w:style w:type="character" w:styleId="AnvndHyperlnk">
    <w:name w:val="FollowedHyperlink"/>
    <w:uiPriority w:val="99"/>
    <w:semiHidden/>
    <w:unhideWhenUsed/>
    <w:rsid w:val="00D1694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A49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4661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5529</CharactersWithSpaces>
  <SharedDoc>false</SharedDoc>
  <HLinks>
    <vt:vector size="24" baseType="variant">
      <vt:variant>
        <vt:i4>327756</vt:i4>
      </vt:variant>
      <vt:variant>
        <vt:i4>9</vt:i4>
      </vt:variant>
      <vt:variant>
        <vt:i4>0</vt:i4>
      </vt:variant>
      <vt:variant>
        <vt:i4>5</vt:i4>
      </vt:variant>
      <vt:variant>
        <vt:lpwstr>http://www.tandfonline.com/doi/abs/10.1080/10304319709359416</vt:lpwstr>
      </vt:variant>
      <vt:variant>
        <vt:lpwstr/>
      </vt:variant>
      <vt:variant>
        <vt:i4>458786</vt:i4>
      </vt:variant>
      <vt:variant>
        <vt:i4>6</vt:i4>
      </vt:variant>
      <vt:variant>
        <vt:i4>0</vt:i4>
      </vt:variant>
      <vt:variant>
        <vt:i4>5</vt:i4>
      </vt:variant>
      <vt:variant>
        <vt:lpwstr>http://books.google.se/books?id=E5bj1XDvRxUC&amp;printsec=frontcover&amp;hl=sv&amp;redir_esc=y</vt:lpwstr>
      </vt:variant>
      <vt:variant>
        <vt:lpwstr>v=onepage&amp;q&amp;f=false</vt:lpwstr>
      </vt:variant>
      <vt:variant>
        <vt:i4>7077935</vt:i4>
      </vt:variant>
      <vt:variant>
        <vt:i4>3</vt:i4>
      </vt:variant>
      <vt:variant>
        <vt:i4>0</vt:i4>
      </vt:variant>
      <vt:variant>
        <vt:i4>5</vt:i4>
      </vt:variant>
      <vt:variant>
        <vt:lpwstr>http://lovisa.lub.lu.se/cgi-bin/webgw/chameleon?skin=iportal&amp;lng=sv&amp;inst=consortium&amp;host=localhost%2b10198%2bDEFAULT&amp;patronhost=localhost%2010198%20DEFAULT&amp;search=KEYWORD&amp;searchid=H1&amp;function=CARDSCR&amp;sourcescreen=INITREQ&amp;pos=4&amp;itempos=1&amp;rootsearch=KEYWORD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http://lovisa.lub.lu.se/cgibin/webgw/chameleon?host=localhost+10198+DEFAULT&amp;elementcount=1&amp;lng=en&amp;search=KEYWORD&amp;function=INITREQ&amp;u1=12101&amp;t1=002879618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Lars-Olof Albertson</dc:creator>
  <cp:lastModifiedBy>kans-esi</cp:lastModifiedBy>
  <cp:revision>2</cp:revision>
  <cp:lastPrinted>2015-11-19T12:22:00Z</cp:lastPrinted>
  <dcterms:created xsi:type="dcterms:W3CDTF">2016-11-29T15:38:00Z</dcterms:created>
  <dcterms:modified xsi:type="dcterms:W3CDTF">2016-11-29T15:38:00Z</dcterms:modified>
</cp:coreProperties>
</file>