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27" w:rsidRDefault="00225D1D" w:rsidP="005C1B27">
      <w:r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27" w:rsidRDefault="005C1B27" w:rsidP="005C1B27">
      <w:r>
        <w:t>Språk- och litteraturcentrum</w:t>
      </w:r>
    </w:p>
    <w:p w:rsidR="005C1B27" w:rsidRDefault="005C1B27" w:rsidP="008F16CA">
      <w:r>
        <w:t>Arabiska</w:t>
      </w:r>
    </w:p>
    <w:p w:rsidR="005C1B27" w:rsidRDefault="005C1B27" w:rsidP="003768FE">
      <w:pPr>
        <w:jc w:val="center"/>
        <w:rPr>
          <w:b/>
          <w:bCs/>
        </w:rPr>
      </w:pPr>
      <w:r w:rsidRPr="009C5905">
        <w:rPr>
          <w:b/>
          <w:bCs/>
        </w:rPr>
        <w:t>LITTERATURLISTA</w:t>
      </w:r>
    </w:p>
    <w:p w:rsidR="0073190E" w:rsidRPr="004356A6" w:rsidRDefault="00CF6D52" w:rsidP="004356A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ARAB15</w:t>
      </w:r>
      <w:r w:rsidR="005C1B27" w:rsidRPr="004356A6">
        <w:rPr>
          <w:rFonts w:asciiTheme="majorBidi" w:hAnsiTheme="majorBidi" w:cstheme="majorBidi"/>
          <w:b/>
          <w:bCs/>
        </w:rPr>
        <w:t xml:space="preserve">, </w:t>
      </w:r>
      <w:r w:rsidR="003A71C8" w:rsidRPr="004356A6">
        <w:rPr>
          <w:rFonts w:asciiTheme="majorBidi" w:hAnsiTheme="majorBidi" w:cstheme="majorBidi"/>
          <w:b/>
          <w:bCs/>
        </w:rPr>
        <w:t>Arabiska</w:t>
      </w:r>
      <w:r w:rsidR="0073190E" w:rsidRPr="004356A6">
        <w:rPr>
          <w:rFonts w:asciiTheme="majorBidi" w:hAnsiTheme="majorBidi" w:cstheme="majorBidi"/>
          <w:b/>
          <w:bCs/>
        </w:rPr>
        <w:t xml:space="preserve">: </w:t>
      </w:r>
      <w:r w:rsidR="004356A6" w:rsidRPr="004356A6">
        <w:rPr>
          <w:rFonts w:asciiTheme="majorBidi" w:hAnsiTheme="majorBidi" w:cstheme="majorBidi"/>
          <w:b/>
          <w:bCs/>
        </w:rPr>
        <w:t>Nybörjarkurs</w:t>
      </w:r>
      <w:r w:rsidR="009B2A8C" w:rsidRPr="004356A6">
        <w:rPr>
          <w:rFonts w:asciiTheme="majorBidi" w:hAnsiTheme="majorBidi" w:cstheme="majorBidi"/>
          <w:b/>
          <w:bCs/>
        </w:rPr>
        <w:t xml:space="preserve"> I</w:t>
      </w:r>
    </w:p>
    <w:p w:rsidR="001D063C" w:rsidRPr="009B2A8C" w:rsidRDefault="001D063C" w:rsidP="002A544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42E09">
        <w:rPr>
          <w:rFonts w:asciiTheme="majorBidi" w:hAnsiTheme="majorBidi" w:cstheme="majorBidi"/>
          <w:b/>
          <w:bCs/>
          <w:lang w:val="en-US"/>
        </w:rPr>
        <w:t xml:space="preserve">Arabic: </w:t>
      </w:r>
      <w:r w:rsidR="009B2A8C" w:rsidRPr="00B42E09">
        <w:rPr>
          <w:b/>
          <w:bCs/>
          <w:lang w:val="en-US"/>
        </w:rPr>
        <w:t xml:space="preserve">Elementary </w:t>
      </w:r>
      <w:r w:rsidR="009B2A8C" w:rsidRPr="007402A7">
        <w:rPr>
          <w:b/>
          <w:bCs/>
          <w:lang w:val="en-US"/>
        </w:rPr>
        <w:t>Ar</w:t>
      </w:r>
      <w:r w:rsidR="00CF6D52" w:rsidRPr="007402A7">
        <w:rPr>
          <w:b/>
          <w:bCs/>
          <w:lang w:val="en-US"/>
        </w:rPr>
        <w:t xml:space="preserve">abic </w:t>
      </w:r>
      <w:r w:rsidR="009B2A8C" w:rsidRPr="007402A7">
        <w:rPr>
          <w:b/>
          <w:bCs/>
          <w:lang w:val="en-US"/>
        </w:rPr>
        <w:t>I</w:t>
      </w:r>
      <w:r w:rsidR="009B2A8C" w:rsidRPr="007402A7">
        <w:rPr>
          <w:rFonts w:asciiTheme="majorBidi" w:hAnsiTheme="majorBidi" w:cstheme="majorBidi"/>
          <w:b/>
          <w:bCs/>
          <w:lang w:val="en-US"/>
        </w:rPr>
        <w:t xml:space="preserve"> (</w:t>
      </w:r>
      <w:r w:rsidR="009B2A8C">
        <w:rPr>
          <w:rFonts w:asciiTheme="majorBidi" w:hAnsiTheme="majorBidi" w:cstheme="majorBidi"/>
          <w:b/>
          <w:bCs/>
          <w:lang w:val="en-US"/>
        </w:rPr>
        <w:t>15</w:t>
      </w:r>
      <w:r w:rsidR="00E23F72" w:rsidRPr="009B2A8C">
        <w:rPr>
          <w:rFonts w:asciiTheme="majorBidi" w:hAnsiTheme="majorBidi" w:cstheme="majorBidi"/>
          <w:b/>
          <w:bCs/>
          <w:lang w:val="en-US"/>
        </w:rPr>
        <w:t>hp)</w:t>
      </w:r>
    </w:p>
    <w:p w:rsidR="008B4065" w:rsidRPr="001D063C" w:rsidRDefault="005C1B27" w:rsidP="009B2A8C">
      <w:pPr>
        <w:jc w:val="center"/>
        <w:rPr>
          <w:rFonts w:asciiTheme="majorBidi" w:hAnsiTheme="majorBidi" w:cstheme="majorBidi"/>
        </w:rPr>
      </w:pPr>
      <w:r w:rsidRPr="001D063C">
        <w:rPr>
          <w:rFonts w:asciiTheme="majorBidi" w:hAnsiTheme="majorBidi" w:cstheme="majorBidi"/>
        </w:rPr>
        <w:t>Fasts</w:t>
      </w:r>
      <w:r w:rsidR="0017528C" w:rsidRPr="001D063C">
        <w:rPr>
          <w:rFonts w:asciiTheme="majorBidi" w:hAnsiTheme="majorBidi" w:cstheme="majorBidi"/>
        </w:rPr>
        <w:t xml:space="preserve">tälld av </w:t>
      </w:r>
      <w:r w:rsidR="009B2A8C">
        <w:rPr>
          <w:rFonts w:asciiTheme="majorBidi" w:hAnsiTheme="majorBidi" w:cstheme="majorBidi"/>
        </w:rPr>
        <w:t>S</w:t>
      </w:r>
      <w:r w:rsidR="000522E5">
        <w:rPr>
          <w:rFonts w:asciiTheme="majorBidi" w:hAnsiTheme="majorBidi" w:cstheme="majorBidi"/>
        </w:rPr>
        <w:t xml:space="preserve">tyrelsen för Sektion 5 den 9 maj </w:t>
      </w:r>
      <w:bookmarkStart w:id="0" w:name="_GoBack"/>
      <w:bookmarkEnd w:id="0"/>
      <w:r w:rsidR="009B2A8C">
        <w:rPr>
          <w:rFonts w:asciiTheme="majorBidi" w:hAnsiTheme="majorBidi" w:cstheme="majorBidi"/>
        </w:rPr>
        <w:t>2017</w:t>
      </w:r>
    </w:p>
    <w:p w:rsidR="005C1B27" w:rsidRPr="003F59F0" w:rsidRDefault="005C1B27" w:rsidP="007B6215">
      <w:pPr>
        <w:jc w:val="center"/>
      </w:pPr>
      <w:proofErr w:type="gramStart"/>
      <w:r w:rsidRPr="003F59F0">
        <w:t>---</w:t>
      </w:r>
      <w:proofErr w:type="gramEnd"/>
      <w:r w:rsidRPr="003F59F0">
        <w:t>--------------------------------------------------------------------------------------------------------------</w:t>
      </w:r>
    </w:p>
    <w:p w:rsidR="009B2A8C" w:rsidRPr="004356A6" w:rsidRDefault="009B2A8C" w:rsidP="009B2A8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iCs/>
        </w:rPr>
      </w:pPr>
    </w:p>
    <w:p w:rsidR="009B2A8C" w:rsidRPr="009B2A8C" w:rsidRDefault="009B2A8C" w:rsidP="009B2A8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iCs/>
        </w:rPr>
      </w:pPr>
      <w:r w:rsidRPr="009B2A8C">
        <w:rPr>
          <w:rFonts w:ascii="TimesNewRoman,Bold" w:hAnsi="TimesNewRoman,Bold" w:cs="TimesNewRoman,Bold"/>
          <w:b/>
          <w:bCs/>
          <w:i/>
          <w:iCs/>
        </w:rPr>
        <w:t>Kurslitteratur</w:t>
      </w:r>
    </w:p>
    <w:p w:rsidR="007402A7" w:rsidRDefault="007402A7" w:rsidP="004356A6">
      <w:pPr>
        <w:rPr>
          <w:rFonts w:asciiTheme="majorBidi" w:hAnsiTheme="majorBidi" w:cstheme="majorBidi"/>
          <w:b/>
          <w:bCs/>
        </w:rPr>
      </w:pPr>
    </w:p>
    <w:p w:rsidR="004356A6" w:rsidRPr="004356A6" w:rsidRDefault="009B2A8C" w:rsidP="004356A6">
      <w:pPr>
        <w:rPr>
          <w:rFonts w:asciiTheme="majorBidi" w:hAnsiTheme="majorBidi" w:cstheme="majorBidi"/>
        </w:rPr>
      </w:pPr>
      <w:r w:rsidRPr="004356A6">
        <w:rPr>
          <w:rFonts w:asciiTheme="majorBidi" w:hAnsiTheme="majorBidi" w:cstheme="majorBidi"/>
          <w:b/>
          <w:bCs/>
        </w:rPr>
        <w:t>Abu-</w:t>
      </w:r>
      <w:proofErr w:type="spellStart"/>
      <w:r w:rsidRPr="004356A6">
        <w:rPr>
          <w:rFonts w:asciiTheme="majorBidi" w:hAnsiTheme="majorBidi" w:cstheme="majorBidi"/>
          <w:b/>
          <w:bCs/>
        </w:rPr>
        <w:t>Chacra</w:t>
      </w:r>
      <w:proofErr w:type="spellEnd"/>
      <w:r w:rsidRPr="004356A6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4356A6">
        <w:rPr>
          <w:rFonts w:asciiTheme="majorBidi" w:hAnsiTheme="majorBidi" w:cstheme="majorBidi"/>
          <w:b/>
          <w:bCs/>
        </w:rPr>
        <w:t>Faruk</w:t>
      </w:r>
      <w:proofErr w:type="spellEnd"/>
      <w:r w:rsidRPr="004356A6">
        <w:rPr>
          <w:rFonts w:asciiTheme="majorBidi" w:hAnsiTheme="majorBidi" w:cstheme="majorBidi"/>
          <w:b/>
          <w:bCs/>
        </w:rPr>
        <w:t>,</w:t>
      </w:r>
      <w:r w:rsidRPr="004356A6">
        <w:rPr>
          <w:rFonts w:asciiTheme="majorBidi" w:hAnsiTheme="majorBidi" w:cstheme="majorBidi"/>
        </w:rPr>
        <w:t xml:space="preserve"> </w:t>
      </w:r>
      <w:r w:rsidRPr="004356A6">
        <w:rPr>
          <w:rStyle w:val="Betoning"/>
          <w:rFonts w:asciiTheme="majorBidi" w:hAnsiTheme="majorBidi" w:cstheme="majorBidi"/>
        </w:rPr>
        <w:t>Arabiska: grammatik med övningar</w:t>
      </w:r>
      <w:r w:rsidRPr="004356A6">
        <w:rPr>
          <w:rFonts w:asciiTheme="majorBidi" w:hAnsiTheme="majorBidi" w:cstheme="majorBidi"/>
        </w:rPr>
        <w:t>,</w:t>
      </w:r>
      <w:proofErr w:type="gramStart"/>
      <w:r w:rsidRPr="004356A6">
        <w:rPr>
          <w:rFonts w:asciiTheme="majorBidi" w:hAnsiTheme="majorBidi" w:cstheme="majorBidi"/>
        </w:rPr>
        <w:t xml:space="preserve"> 1.</w:t>
      </w:r>
      <w:proofErr w:type="gramEnd"/>
      <w:r w:rsidRPr="004356A6">
        <w:rPr>
          <w:rFonts w:asciiTheme="majorBidi" w:hAnsiTheme="majorBidi" w:cstheme="majorBidi"/>
        </w:rPr>
        <w:t xml:space="preserve"> uppl., Studentlitteratur, Lund, 2009. </w:t>
      </w:r>
      <w:r w:rsidR="004356A6" w:rsidRPr="004356A6">
        <w:rPr>
          <w:rFonts w:asciiTheme="majorBidi" w:hAnsiTheme="majorBidi" w:cstheme="majorBidi"/>
        </w:rPr>
        <w:t xml:space="preserve">Gäller de avsnitt som behandlar grammatik genomgången i </w:t>
      </w:r>
    </w:p>
    <w:p w:rsidR="009B2A8C" w:rsidRPr="004356A6" w:rsidRDefault="004356A6" w:rsidP="004356A6">
      <w:pPr>
        <w:rPr>
          <w:rFonts w:asciiTheme="majorBidi" w:hAnsiTheme="majorBidi" w:cstheme="majorBidi"/>
        </w:rPr>
      </w:pPr>
      <w:r w:rsidRPr="004356A6">
        <w:rPr>
          <w:rFonts w:asciiTheme="majorBidi" w:hAnsiTheme="majorBidi" w:cstheme="majorBidi"/>
        </w:rPr>
        <w:t xml:space="preserve">Schulz, </w:t>
      </w:r>
      <w:proofErr w:type="spellStart"/>
      <w:r w:rsidRPr="004356A6">
        <w:rPr>
          <w:rFonts w:asciiTheme="majorBidi" w:hAnsiTheme="majorBidi" w:cstheme="majorBidi"/>
        </w:rPr>
        <w:t>Krahl</w:t>
      </w:r>
      <w:proofErr w:type="spellEnd"/>
      <w:r w:rsidRPr="004356A6">
        <w:rPr>
          <w:rFonts w:asciiTheme="majorBidi" w:hAnsiTheme="majorBidi" w:cstheme="majorBidi"/>
        </w:rPr>
        <w:t xml:space="preserve"> &amp; </w:t>
      </w:r>
      <w:proofErr w:type="spellStart"/>
      <w:r w:rsidRPr="004356A6">
        <w:rPr>
          <w:rFonts w:asciiTheme="majorBidi" w:hAnsiTheme="majorBidi" w:cstheme="majorBidi"/>
        </w:rPr>
        <w:t>Reuschel</w:t>
      </w:r>
      <w:proofErr w:type="spellEnd"/>
      <w:r w:rsidRPr="004356A6">
        <w:rPr>
          <w:rFonts w:asciiTheme="majorBidi" w:hAnsiTheme="majorBidi" w:cstheme="majorBidi"/>
        </w:rPr>
        <w:t xml:space="preserve"> (2000) kap. 1-8</w:t>
      </w:r>
      <w:r>
        <w:rPr>
          <w:rFonts w:asciiTheme="majorBidi" w:hAnsiTheme="majorBidi" w:cstheme="majorBidi"/>
        </w:rPr>
        <w:t xml:space="preserve"> </w:t>
      </w:r>
      <w:r w:rsidRPr="004356A6">
        <w:rPr>
          <w:rFonts w:asciiTheme="majorBidi" w:hAnsiTheme="majorBidi" w:cstheme="majorBidi"/>
        </w:rPr>
        <w:t>(se nedan)</w:t>
      </w:r>
    </w:p>
    <w:p w:rsidR="009B2A8C" w:rsidRPr="004356A6" w:rsidRDefault="009B2A8C" w:rsidP="009B2A8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4356A6" w:rsidRPr="00CF6D52" w:rsidRDefault="004356A6" w:rsidP="004356A6">
      <w:pPr>
        <w:rPr>
          <w:rFonts w:asciiTheme="majorBidi" w:hAnsiTheme="majorBidi" w:cstheme="majorBidi"/>
        </w:rPr>
      </w:pPr>
      <w:proofErr w:type="spellStart"/>
      <w:r w:rsidRPr="004356A6">
        <w:rPr>
          <w:rFonts w:asciiTheme="majorBidi" w:hAnsiTheme="majorBidi" w:cstheme="majorBidi"/>
          <w:b/>
          <w:bCs/>
          <w:lang w:val="en-US"/>
        </w:rPr>
        <w:t>Shirwani</w:t>
      </w:r>
      <w:proofErr w:type="spellEnd"/>
      <w:r w:rsidRPr="004356A6">
        <w:rPr>
          <w:rFonts w:asciiTheme="majorBidi" w:hAnsiTheme="majorBidi" w:cstheme="majorBidi"/>
          <w:b/>
          <w:bCs/>
          <w:lang w:val="en-US"/>
        </w:rPr>
        <w:t>, Haroon</w:t>
      </w:r>
      <w:r w:rsidRPr="004356A6">
        <w:rPr>
          <w:rFonts w:asciiTheme="majorBidi" w:hAnsiTheme="majorBidi" w:cstheme="majorBidi"/>
          <w:lang w:val="en-US"/>
        </w:rPr>
        <w:t xml:space="preserve">, Build your Arabic vocabulary. </w:t>
      </w:r>
      <w:r w:rsidRPr="00CF6D52">
        <w:rPr>
          <w:rFonts w:asciiTheme="majorBidi" w:hAnsiTheme="majorBidi" w:cstheme="majorBidi"/>
        </w:rPr>
        <w:t xml:space="preserve">2. ed. </w:t>
      </w:r>
      <w:r w:rsidRPr="004356A6">
        <w:rPr>
          <w:rFonts w:asciiTheme="majorBidi" w:hAnsiTheme="majorBidi" w:cstheme="majorBidi"/>
        </w:rPr>
        <w:t xml:space="preserve">New York: McGraw, 2011. Valda </w:t>
      </w:r>
    </w:p>
    <w:p w:rsidR="004356A6" w:rsidRPr="004356A6" w:rsidRDefault="004356A6" w:rsidP="004356A6">
      <w:pPr>
        <w:rPr>
          <w:rFonts w:asciiTheme="majorBidi" w:hAnsiTheme="majorBidi" w:cstheme="majorBidi"/>
        </w:rPr>
      </w:pPr>
      <w:r w:rsidRPr="004356A6">
        <w:rPr>
          <w:rFonts w:asciiTheme="majorBidi" w:hAnsiTheme="majorBidi" w:cstheme="majorBidi"/>
        </w:rPr>
        <w:t xml:space="preserve">delar omfattande ca 50 sidor. </w:t>
      </w:r>
    </w:p>
    <w:p w:rsidR="004356A6" w:rsidRPr="00CF6D52" w:rsidRDefault="004356A6" w:rsidP="009B2A8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9B2A8C" w:rsidRPr="00453FA7" w:rsidRDefault="009B2A8C" w:rsidP="009B2A8C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lang w:val="en-US"/>
        </w:rPr>
      </w:pPr>
      <w:r w:rsidRPr="00453FA7">
        <w:rPr>
          <w:rFonts w:ascii="TimesNewRoman,Bold" w:hAnsi="TimesNewRoman,Bold" w:cs="TimesNewRoman,Bold"/>
          <w:b/>
          <w:bCs/>
          <w:lang w:val="en-US"/>
        </w:rPr>
        <w:t>Schulz, E</w:t>
      </w:r>
      <w:proofErr w:type="gramStart"/>
      <w:r w:rsidRPr="00453FA7">
        <w:rPr>
          <w:rFonts w:ascii="TimesNewRoman,Bold" w:hAnsi="TimesNewRoman,Bold" w:cs="TimesNewRoman,Bold"/>
          <w:b/>
          <w:bCs/>
          <w:lang w:val="en-US"/>
        </w:rPr>
        <w:t>.-</w:t>
      </w:r>
      <w:proofErr w:type="gramEnd"/>
      <w:r w:rsidRPr="00453FA7">
        <w:rPr>
          <w:rFonts w:ascii="TimesNewRoman,Bold" w:hAnsi="TimesNewRoman,Bold" w:cs="TimesNewRoman,Bold"/>
          <w:b/>
          <w:bCs/>
          <w:lang w:val="en-US"/>
        </w:rPr>
        <w:t xml:space="preserve"> </w:t>
      </w:r>
      <w:proofErr w:type="spellStart"/>
      <w:r w:rsidRPr="00453FA7">
        <w:rPr>
          <w:rFonts w:ascii="TimesNewRoman,Bold" w:hAnsi="TimesNewRoman,Bold" w:cs="TimesNewRoman,Bold"/>
          <w:b/>
          <w:bCs/>
          <w:lang w:val="en-US"/>
        </w:rPr>
        <w:t>Krahl</w:t>
      </w:r>
      <w:proofErr w:type="spellEnd"/>
      <w:r w:rsidRPr="00453FA7">
        <w:rPr>
          <w:rFonts w:ascii="TimesNewRoman,Bold" w:hAnsi="TimesNewRoman,Bold" w:cs="TimesNewRoman,Bold"/>
          <w:b/>
          <w:bCs/>
          <w:lang w:val="en-US"/>
        </w:rPr>
        <w:t xml:space="preserve">, G.- </w:t>
      </w:r>
      <w:proofErr w:type="spellStart"/>
      <w:r w:rsidRPr="00453FA7">
        <w:rPr>
          <w:rFonts w:ascii="TimesNewRoman,Bold" w:hAnsi="TimesNewRoman,Bold" w:cs="TimesNewRoman,Bold"/>
          <w:b/>
          <w:bCs/>
          <w:lang w:val="en-US"/>
        </w:rPr>
        <w:t>Reuschel,W</w:t>
      </w:r>
      <w:proofErr w:type="spellEnd"/>
      <w:r w:rsidRPr="00453FA7">
        <w:rPr>
          <w:rFonts w:ascii="TimesNewRoman,Bold" w:hAnsi="TimesNewRoman,Bold" w:cs="TimesNewRoman,Bold"/>
          <w:b/>
          <w:bCs/>
          <w:lang w:val="en-US"/>
        </w:rPr>
        <w:t xml:space="preserve">., </w:t>
      </w:r>
      <w:r w:rsidRPr="00453FA7">
        <w:rPr>
          <w:rFonts w:ascii="TimesNewRoman,Italic" w:hAnsi="TimesNewRoman,Italic" w:cs="TimesNewRoman,Italic"/>
          <w:i/>
          <w:iCs/>
          <w:lang w:val="en-US"/>
        </w:rPr>
        <w:t>Standard Arabic: An elementary – intermediate</w:t>
      </w:r>
    </w:p>
    <w:p w:rsidR="009B2A8C" w:rsidRPr="009B2A8C" w:rsidRDefault="009B2A8C" w:rsidP="009B2A8C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lang w:val="en-US"/>
        </w:rPr>
      </w:pPr>
      <w:proofErr w:type="gramStart"/>
      <w:r w:rsidRPr="00453FA7">
        <w:rPr>
          <w:rFonts w:ascii="TimesNewRoman,Italic" w:hAnsi="TimesNewRoman,Italic" w:cs="TimesNewRoman,Italic"/>
          <w:i/>
          <w:iCs/>
          <w:lang w:val="en-US"/>
        </w:rPr>
        <w:t>course</w:t>
      </w:r>
      <w:proofErr w:type="gramEnd"/>
      <w:r w:rsidRPr="00453FA7">
        <w:rPr>
          <w:rFonts w:ascii="TimesNewRoman,Italic" w:hAnsi="TimesNewRoman,Italic" w:cs="TimesNewRoman,Italic"/>
          <w:i/>
          <w:iCs/>
          <w:lang w:val="en-US"/>
        </w:rPr>
        <w:t xml:space="preserve">. </w:t>
      </w:r>
      <w:proofErr w:type="gramStart"/>
      <w:r w:rsidRPr="00453FA7">
        <w:rPr>
          <w:rFonts w:ascii="TimesNewRoman" w:hAnsi="TimesNewRoman" w:cs="TimesNewRoman"/>
          <w:lang w:val="en-US"/>
        </w:rPr>
        <w:t>Cambridge U.P., 2000.</w:t>
      </w:r>
      <w:proofErr w:type="gramEnd"/>
      <w:r w:rsidRPr="00453FA7">
        <w:rPr>
          <w:rFonts w:ascii="TimesNewRoman" w:hAnsi="TimesNewRoman" w:cs="TimesNewRoman"/>
          <w:lang w:val="en-US"/>
        </w:rPr>
        <w:t xml:space="preserve"> </w:t>
      </w:r>
      <w:proofErr w:type="spellStart"/>
      <w:proofErr w:type="gramStart"/>
      <w:r w:rsidR="004356A6">
        <w:rPr>
          <w:rFonts w:ascii="TimesNewRoman" w:hAnsi="TimesNewRoman" w:cs="TimesNewRoman"/>
          <w:lang w:val="en-US"/>
        </w:rPr>
        <w:t>Kap</w:t>
      </w:r>
      <w:proofErr w:type="spellEnd"/>
      <w:r w:rsidR="004356A6">
        <w:rPr>
          <w:rFonts w:ascii="TimesNewRoman" w:hAnsi="TimesNewRoman" w:cs="TimesNewRoman"/>
          <w:lang w:val="en-US"/>
        </w:rPr>
        <w:t>.</w:t>
      </w:r>
      <w:proofErr w:type="gramEnd"/>
      <w:r w:rsidR="004356A6">
        <w:rPr>
          <w:rFonts w:ascii="TimesNewRoman" w:hAnsi="TimesNewRoman" w:cs="TimesNewRoman"/>
          <w:lang w:val="en-US"/>
        </w:rPr>
        <w:t xml:space="preserve"> 1- 8</w:t>
      </w:r>
      <w:r w:rsidRPr="009B2A8C">
        <w:rPr>
          <w:rFonts w:ascii="TimesNewRoman" w:hAnsi="TimesNewRoman" w:cs="TimesNewRoman"/>
          <w:lang w:val="en-US"/>
        </w:rPr>
        <w:t>.</w:t>
      </w:r>
    </w:p>
    <w:p w:rsidR="009B2A8C" w:rsidRPr="009B2A8C" w:rsidRDefault="009B2A8C" w:rsidP="009B2A8C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</w:p>
    <w:p w:rsidR="009B2A8C" w:rsidRDefault="009B2A8C" w:rsidP="009B2A8C">
      <w:pPr>
        <w:rPr>
          <w:lang w:val="en-GB"/>
        </w:rPr>
      </w:pPr>
      <w:proofErr w:type="spellStart"/>
      <w:r>
        <w:rPr>
          <w:b/>
          <w:bCs/>
          <w:lang w:val="en-GB"/>
        </w:rPr>
        <w:t>Wehr</w:t>
      </w:r>
      <w:proofErr w:type="spellEnd"/>
      <w:r>
        <w:rPr>
          <w:b/>
          <w:bCs/>
          <w:lang w:val="en-GB"/>
        </w:rPr>
        <w:t xml:space="preserve">, H., </w:t>
      </w:r>
      <w:r w:rsidRPr="008D60F3">
        <w:rPr>
          <w:i/>
          <w:iCs/>
          <w:lang w:val="en-GB"/>
        </w:rPr>
        <w:t>A dictionary of modern written Arabic</w:t>
      </w:r>
      <w:r>
        <w:rPr>
          <w:i/>
          <w:iCs/>
          <w:lang w:val="en-GB"/>
        </w:rPr>
        <w:t xml:space="preserve">, </w:t>
      </w:r>
      <w:r w:rsidRPr="008D60F3">
        <w:rPr>
          <w:lang w:val="en-GB"/>
        </w:rPr>
        <w:t>ed</w:t>
      </w:r>
      <w:r>
        <w:rPr>
          <w:lang w:val="en-GB"/>
        </w:rPr>
        <w:t>. by Milton Cowan. 4. ed</w:t>
      </w:r>
      <w:proofErr w:type="gramStart"/>
      <w:r>
        <w:rPr>
          <w:lang w:val="en-GB"/>
        </w:rPr>
        <w:t>.,</w:t>
      </w:r>
      <w:proofErr w:type="gramEnd"/>
      <w:r>
        <w:rPr>
          <w:lang w:val="en-GB"/>
        </w:rPr>
        <w:t xml:space="preserve"> considerably enlarged and amended by the author. </w:t>
      </w:r>
      <w:smartTag w:uri="urn:schemas-microsoft-com:office:smarttags" w:element="City">
        <w:r>
          <w:rPr>
            <w:lang w:val="en-GB"/>
          </w:rPr>
          <w:t>Wiesbaden</w:t>
        </w:r>
      </w:smartTag>
      <w:r>
        <w:rPr>
          <w:lang w:val="en-GB"/>
        </w:rPr>
        <w:t xml:space="preserve">: </w:t>
      </w:r>
      <w:proofErr w:type="spellStart"/>
      <w:r>
        <w:rPr>
          <w:lang w:val="en-GB"/>
        </w:rPr>
        <w:t>Harrassowitz</w:t>
      </w:r>
      <w:proofErr w:type="spellEnd"/>
      <w:r>
        <w:rPr>
          <w:lang w:val="en-GB"/>
        </w:rPr>
        <w:t>, 1979 (</w:t>
      </w:r>
      <w:proofErr w:type="spellStart"/>
      <w:r>
        <w:rPr>
          <w:lang w:val="en-GB"/>
        </w:rPr>
        <w:t>inbunden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uppl</w:t>
      </w:r>
      <w:proofErr w:type="spellEnd"/>
      <w:r>
        <w:rPr>
          <w:lang w:val="en-GB"/>
        </w:rPr>
        <w:t xml:space="preserve">.);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Ithaca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N.Y.</w:t>
          </w:r>
        </w:smartTag>
      </w:smartTag>
      <w:r>
        <w:rPr>
          <w:lang w:val="en-GB"/>
        </w:rPr>
        <w:t xml:space="preserve">: Spoken Language Services, 1994 el </w:t>
      </w:r>
      <w:proofErr w:type="spellStart"/>
      <w:r>
        <w:rPr>
          <w:lang w:val="en-GB"/>
        </w:rPr>
        <w:t>senare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pocketuppl</w:t>
      </w:r>
      <w:proofErr w:type="spellEnd"/>
      <w:r>
        <w:rPr>
          <w:lang w:val="en-GB"/>
        </w:rPr>
        <w:t>.).</w:t>
      </w:r>
    </w:p>
    <w:p w:rsidR="009B2A8C" w:rsidRDefault="009B2A8C" w:rsidP="009B2A8C">
      <w:pPr>
        <w:rPr>
          <w:b/>
          <w:bCs/>
          <w:lang w:val="en-US"/>
        </w:rPr>
      </w:pPr>
    </w:p>
    <w:p w:rsidR="009B2A8C" w:rsidRDefault="009B2A8C" w:rsidP="009B2A8C">
      <w:pPr>
        <w:rPr>
          <w:b/>
          <w:bCs/>
          <w:lang w:val="en-US"/>
        </w:rPr>
      </w:pPr>
    </w:p>
    <w:p w:rsidR="007402A7" w:rsidRPr="008F16CA" w:rsidRDefault="007402A7" w:rsidP="009B2A8C">
      <w:pPr>
        <w:rPr>
          <w:b/>
          <w:bCs/>
          <w:lang w:val="en-US"/>
        </w:rPr>
      </w:pPr>
    </w:p>
    <w:p w:rsidR="009B2A8C" w:rsidRPr="009B2A8C" w:rsidRDefault="009B2A8C" w:rsidP="009B2A8C">
      <w:pPr>
        <w:rPr>
          <w:b/>
          <w:bCs/>
          <w:i/>
          <w:iCs/>
        </w:rPr>
      </w:pPr>
      <w:r w:rsidRPr="009B2A8C">
        <w:rPr>
          <w:b/>
          <w:bCs/>
          <w:i/>
          <w:iCs/>
        </w:rPr>
        <w:t>Referenslitteratur (ej obligatorisk)</w:t>
      </w:r>
    </w:p>
    <w:p w:rsidR="007402A7" w:rsidRDefault="007402A7" w:rsidP="009B2A8C">
      <w:pPr>
        <w:shd w:val="clear" w:color="auto" w:fill="FFFFFF"/>
        <w:rPr>
          <w:b/>
          <w:bCs/>
        </w:rPr>
      </w:pPr>
    </w:p>
    <w:p w:rsidR="009B2A8C" w:rsidRDefault="009B2A8C" w:rsidP="009B2A8C">
      <w:pPr>
        <w:shd w:val="clear" w:color="auto" w:fill="FFFFFF"/>
        <w:rPr>
          <w:lang w:val="en-US"/>
        </w:rPr>
      </w:pPr>
      <w:proofErr w:type="spellStart"/>
      <w:r w:rsidRPr="009B2A8C">
        <w:rPr>
          <w:b/>
          <w:bCs/>
        </w:rPr>
        <w:t>Ba’albaki</w:t>
      </w:r>
      <w:proofErr w:type="spellEnd"/>
      <w:r w:rsidRPr="009B2A8C">
        <w:rPr>
          <w:b/>
          <w:bCs/>
        </w:rPr>
        <w:t xml:space="preserve">, </w:t>
      </w:r>
      <w:proofErr w:type="spellStart"/>
      <w:r w:rsidRPr="009B2A8C">
        <w:rPr>
          <w:b/>
          <w:bCs/>
        </w:rPr>
        <w:t>Munir</w:t>
      </w:r>
      <w:proofErr w:type="spellEnd"/>
      <w:r w:rsidRPr="009B2A8C">
        <w:rPr>
          <w:b/>
          <w:bCs/>
        </w:rPr>
        <w:t>.</w:t>
      </w:r>
      <w:r w:rsidRPr="009B2A8C">
        <w:t xml:space="preserve">, </w:t>
      </w:r>
      <w:r w:rsidRPr="009B2A8C">
        <w:rPr>
          <w:i/>
          <w:iCs/>
        </w:rPr>
        <w:t>Al-</w:t>
      </w:r>
      <w:proofErr w:type="spellStart"/>
      <w:r w:rsidRPr="009B2A8C">
        <w:rPr>
          <w:i/>
          <w:iCs/>
        </w:rPr>
        <w:t>Mawrid</w:t>
      </w:r>
      <w:proofErr w:type="spellEnd"/>
      <w:r w:rsidRPr="009B2A8C">
        <w:rPr>
          <w:i/>
          <w:iCs/>
        </w:rPr>
        <w:t>, a modern English-</w:t>
      </w:r>
      <w:proofErr w:type="spellStart"/>
      <w:r w:rsidRPr="009B2A8C">
        <w:rPr>
          <w:i/>
          <w:iCs/>
        </w:rPr>
        <w:t>Arabic</w:t>
      </w:r>
      <w:proofErr w:type="spellEnd"/>
      <w:r w:rsidRPr="009B2A8C">
        <w:rPr>
          <w:i/>
          <w:iCs/>
        </w:rPr>
        <w:t xml:space="preserve"> </w:t>
      </w:r>
      <w:proofErr w:type="spellStart"/>
      <w:r w:rsidRPr="009B2A8C">
        <w:rPr>
          <w:i/>
          <w:iCs/>
        </w:rPr>
        <w:t>dictionary</w:t>
      </w:r>
      <w:proofErr w:type="spellEnd"/>
      <w:r w:rsidRPr="009B2A8C">
        <w:rPr>
          <w:i/>
          <w:iCs/>
        </w:rPr>
        <w:t xml:space="preserve">, </w:t>
      </w:r>
      <w:r w:rsidRPr="009B2A8C">
        <w:t xml:space="preserve">Beirut: </w:t>
      </w:r>
      <w:proofErr w:type="spellStart"/>
      <w:r w:rsidRPr="009B2A8C">
        <w:t>Dâr</w:t>
      </w:r>
      <w:proofErr w:type="spellEnd"/>
      <w:r w:rsidRPr="009B2A8C">
        <w:t xml:space="preserve"> al-‘</w:t>
      </w:r>
      <w:proofErr w:type="spellStart"/>
      <w:r w:rsidRPr="009B2A8C">
        <w:t>Ilm</w:t>
      </w:r>
      <w:proofErr w:type="spellEnd"/>
      <w:r w:rsidRPr="009B2A8C">
        <w:t xml:space="preserve"> </w:t>
      </w:r>
      <w:proofErr w:type="spellStart"/>
      <w:r w:rsidRPr="009B2A8C">
        <w:t>lil-Malâyîn</w:t>
      </w:r>
      <w:proofErr w:type="spellEnd"/>
      <w:r w:rsidRPr="009B2A8C">
        <w:t xml:space="preserve">, </w:t>
      </w:r>
      <w:r w:rsidRPr="009B2A8C">
        <w:rPr>
          <w:color w:val="000000"/>
        </w:rPr>
        <w:t xml:space="preserve">2005 (eller tidigare). </w:t>
      </w:r>
      <w:r w:rsidRPr="006B0568">
        <w:rPr>
          <w:color w:val="000000"/>
          <w:lang w:val="en-US"/>
        </w:rPr>
        <w:t>ISBN: 9789953631608, alt. ISBN 9789953631707 (pocket)</w:t>
      </w:r>
    </w:p>
    <w:p w:rsidR="009B2A8C" w:rsidRPr="004356A6" w:rsidRDefault="009B2A8C" w:rsidP="009B2A8C">
      <w:pPr>
        <w:rPr>
          <w:lang w:val="en-US"/>
        </w:rPr>
      </w:pPr>
    </w:p>
    <w:p w:rsidR="007402A7" w:rsidRPr="00FD47D9" w:rsidRDefault="007402A7" w:rsidP="007402A7">
      <w:pPr>
        <w:shd w:val="clear" w:color="auto" w:fill="FFFFFF"/>
        <w:rPr>
          <w:b/>
          <w:bCs/>
          <w:lang w:val="en-US"/>
        </w:rPr>
      </w:pPr>
      <w:r w:rsidRPr="00FD47D9">
        <w:rPr>
          <w:b/>
          <w:bCs/>
          <w:color w:val="444444"/>
          <w:lang w:val="en-US"/>
        </w:rPr>
        <w:t xml:space="preserve">Haywood, John Alfred &amp; </w:t>
      </w:r>
      <w:proofErr w:type="spellStart"/>
      <w:r w:rsidRPr="00FD47D9">
        <w:rPr>
          <w:b/>
          <w:bCs/>
          <w:color w:val="444444"/>
          <w:lang w:val="en-US"/>
        </w:rPr>
        <w:t>Nahmad</w:t>
      </w:r>
      <w:proofErr w:type="spellEnd"/>
      <w:r w:rsidRPr="00FD47D9">
        <w:rPr>
          <w:b/>
          <w:bCs/>
          <w:color w:val="444444"/>
          <w:lang w:val="en-US"/>
        </w:rPr>
        <w:t xml:space="preserve">, </w:t>
      </w:r>
      <w:proofErr w:type="spellStart"/>
      <w:r w:rsidRPr="00FD47D9">
        <w:rPr>
          <w:b/>
          <w:bCs/>
          <w:color w:val="444444"/>
          <w:lang w:val="en-US"/>
        </w:rPr>
        <w:t>Hayim</w:t>
      </w:r>
      <w:proofErr w:type="spellEnd"/>
      <w:r w:rsidRPr="00FD47D9">
        <w:rPr>
          <w:b/>
          <w:bCs/>
          <w:color w:val="444444"/>
          <w:lang w:val="en-US"/>
        </w:rPr>
        <w:t xml:space="preserve"> Musa</w:t>
      </w:r>
      <w:r w:rsidRPr="00FD47D9">
        <w:rPr>
          <w:color w:val="444444"/>
          <w:lang w:val="en-US"/>
        </w:rPr>
        <w:t xml:space="preserve">, </w:t>
      </w:r>
      <w:r w:rsidRPr="00FD47D9">
        <w:rPr>
          <w:rStyle w:val="Betoning"/>
          <w:color w:val="444444"/>
          <w:lang w:val="en-US"/>
        </w:rPr>
        <w:t>New Arabic grammar of the written language</w:t>
      </w:r>
      <w:r w:rsidRPr="00FD47D9">
        <w:rPr>
          <w:color w:val="444444"/>
          <w:lang w:val="en-US"/>
        </w:rPr>
        <w:t xml:space="preserve">, 2. </w:t>
      </w:r>
      <w:proofErr w:type="spellStart"/>
      <w:r w:rsidRPr="00FD47D9">
        <w:rPr>
          <w:color w:val="444444"/>
          <w:lang w:val="en-US"/>
        </w:rPr>
        <w:t>ed</w:t>
      </w:r>
      <w:proofErr w:type="spellEnd"/>
      <w:r w:rsidRPr="00FD47D9">
        <w:rPr>
          <w:color w:val="444444"/>
          <w:lang w:val="en-US"/>
        </w:rPr>
        <w:t>, Lund Humphries, London, 1993</w:t>
      </w:r>
      <w:r>
        <w:rPr>
          <w:b/>
          <w:bCs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(</w:t>
      </w:r>
      <w:proofErr w:type="spellStart"/>
      <w:r w:rsidRPr="00CB5C93">
        <w:rPr>
          <w:rFonts w:asciiTheme="majorBidi" w:hAnsiTheme="majorBidi" w:cstheme="majorBidi"/>
          <w:lang w:val="en-US"/>
        </w:rPr>
        <w:t>eller</w:t>
      </w:r>
      <w:proofErr w:type="spellEnd"/>
      <w:r w:rsidRPr="00CB5C9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B5C93">
        <w:rPr>
          <w:rFonts w:asciiTheme="majorBidi" w:hAnsiTheme="majorBidi" w:cstheme="majorBidi"/>
          <w:lang w:val="en-US"/>
        </w:rPr>
        <w:t>senare</w:t>
      </w:r>
      <w:proofErr w:type="spellEnd"/>
      <w:r>
        <w:rPr>
          <w:rFonts w:asciiTheme="majorBidi" w:hAnsiTheme="majorBidi" w:cstheme="majorBidi"/>
          <w:lang w:val="en-US"/>
        </w:rPr>
        <w:t>).</w:t>
      </w:r>
    </w:p>
    <w:p w:rsidR="007402A7" w:rsidRDefault="007402A7" w:rsidP="009B2A8C">
      <w:pPr>
        <w:shd w:val="clear" w:color="auto" w:fill="FFFFFF"/>
        <w:rPr>
          <w:rFonts w:asciiTheme="majorBidi" w:hAnsiTheme="majorBidi" w:cstheme="majorBidi"/>
          <w:b/>
          <w:bCs/>
          <w:lang w:val="en-US"/>
        </w:rPr>
      </w:pPr>
    </w:p>
    <w:p w:rsidR="003E7A56" w:rsidRPr="00FE1D21" w:rsidRDefault="003E7A56" w:rsidP="003E7A56">
      <w:pPr>
        <w:rPr>
          <w:color w:val="444444"/>
          <w:lang w:val="en-US"/>
        </w:rPr>
      </w:pPr>
      <w:r w:rsidRPr="00FE1D21">
        <w:rPr>
          <w:b/>
          <w:bCs/>
          <w:color w:val="444444"/>
          <w:lang w:val="en-US"/>
        </w:rPr>
        <w:t xml:space="preserve">Haywood, John Alfred &amp; </w:t>
      </w:r>
      <w:proofErr w:type="spellStart"/>
      <w:r w:rsidRPr="00FE1D21">
        <w:rPr>
          <w:b/>
          <w:bCs/>
          <w:color w:val="444444"/>
          <w:lang w:val="en-US"/>
        </w:rPr>
        <w:t>Nahmad</w:t>
      </w:r>
      <w:proofErr w:type="spellEnd"/>
      <w:r w:rsidRPr="00FE1D21">
        <w:rPr>
          <w:b/>
          <w:bCs/>
          <w:color w:val="444444"/>
          <w:lang w:val="en-US"/>
        </w:rPr>
        <w:t xml:space="preserve">, </w:t>
      </w:r>
      <w:proofErr w:type="spellStart"/>
      <w:r w:rsidRPr="00FE1D21">
        <w:rPr>
          <w:b/>
          <w:bCs/>
          <w:color w:val="444444"/>
          <w:lang w:val="en-US"/>
        </w:rPr>
        <w:t>Hayim</w:t>
      </w:r>
      <w:proofErr w:type="spellEnd"/>
      <w:r w:rsidRPr="00FE1D21">
        <w:rPr>
          <w:b/>
          <w:bCs/>
          <w:color w:val="444444"/>
          <w:lang w:val="en-US"/>
        </w:rPr>
        <w:t xml:space="preserve"> Musa</w:t>
      </w:r>
      <w:r w:rsidRPr="00FE1D21">
        <w:rPr>
          <w:color w:val="444444"/>
          <w:lang w:val="en-US"/>
        </w:rPr>
        <w:t xml:space="preserve">, </w:t>
      </w:r>
      <w:r w:rsidRPr="00FE1D21">
        <w:rPr>
          <w:rStyle w:val="Betoning"/>
          <w:color w:val="444444"/>
          <w:lang w:val="en-US"/>
        </w:rPr>
        <w:t>Key to A new Arabic grammar of the written language</w:t>
      </w:r>
      <w:r w:rsidRPr="00FE1D21">
        <w:rPr>
          <w:color w:val="444444"/>
          <w:lang w:val="en-US"/>
        </w:rPr>
        <w:t xml:space="preserve">, </w:t>
      </w:r>
      <w:proofErr w:type="spellStart"/>
      <w:r w:rsidRPr="00FE1D21">
        <w:rPr>
          <w:color w:val="444444"/>
          <w:lang w:val="en-US"/>
        </w:rPr>
        <w:t>Repr</w:t>
      </w:r>
      <w:proofErr w:type="spellEnd"/>
      <w:r w:rsidRPr="00FE1D21">
        <w:rPr>
          <w:color w:val="444444"/>
          <w:lang w:val="en-US"/>
        </w:rPr>
        <w:t>. with corr., Lund Humphries, London, 1976</w:t>
      </w:r>
      <w:r>
        <w:rPr>
          <w:color w:val="444444"/>
          <w:lang w:val="en-US"/>
        </w:rPr>
        <w:t xml:space="preserve"> </w:t>
      </w:r>
      <w:r w:rsidRPr="00FE1D21">
        <w:rPr>
          <w:rFonts w:asciiTheme="majorBidi" w:hAnsiTheme="majorBidi" w:cstheme="majorBidi"/>
          <w:lang w:val="en-US"/>
        </w:rPr>
        <w:t>(</w:t>
      </w:r>
      <w:proofErr w:type="spellStart"/>
      <w:r w:rsidRPr="00FE1D21">
        <w:rPr>
          <w:rFonts w:asciiTheme="majorBidi" w:hAnsiTheme="majorBidi" w:cstheme="majorBidi"/>
          <w:lang w:val="en-US"/>
        </w:rPr>
        <w:t>eller</w:t>
      </w:r>
      <w:proofErr w:type="spellEnd"/>
      <w:r w:rsidRPr="00FE1D2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E1D21">
        <w:rPr>
          <w:rFonts w:asciiTheme="majorBidi" w:hAnsiTheme="majorBidi" w:cstheme="majorBidi"/>
          <w:lang w:val="en-US"/>
        </w:rPr>
        <w:t>senare</w:t>
      </w:r>
      <w:proofErr w:type="spellEnd"/>
      <w:r w:rsidRPr="00FE1D21">
        <w:rPr>
          <w:rFonts w:asciiTheme="majorBidi" w:hAnsiTheme="majorBidi" w:cstheme="majorBidi"/>
          <w:lang w:val="en-US"/>
        </w:rPr>
        <w:t>).</w:t>
      </w:r>
    </w:p>
    <w:p w:rsidR="003E7A56" w:rsidRPr="00FE1D21" w:rsidRDefault="003E7A56" w:rsidP="003E7A56">
      <w:pPr>
        <w:rPr>
          <w:color w:val="444444"/>
          <w:lang w:val="en-US"/>
        </w:rPr>
      </w:pPr>
    </w:p>
    <w:p w:rsidR="009B2A8C" w:rsidRPr="009B2A8C" w:rsidRDefault="009B2A8C" w:rsidP="009B2A8C">
      <w:pPr>
        <w:shd w:val="clear" w:color="auto" w:fill="FFFFFF"/>
        <w:rPr>
          <w:rFonts w:asciiTheme="majorBidi" w:hAnsiTheme="majorBidi" w:cstheme="majorBidi"/>
          <w:lang w:val="en-US"/>
        </w:rPr>
      </w:pPr>
      <w:proofErr w:type="spellStart"/>
      <w:r w:rsidRPr="00CB5C93">
        <w:rPr>
          <w:rFonts w:asciiTheme="majorBidi" w:hAnsiTheme="majorBidi" w:cstheme="majorBidi"/>
          <w:b/>
          <w:bCs/>
          <w:lang w:val="en-US"/>
        </w:rPr>
        <w:t>Scheindlin</w:t>
      </w:r>
      <w:proofErr w:type="spellEnd"/>
      <w:r w:rsidRPr="00CB5C93">
        <w:rPr>
          <w:rFonts w:asciiTheme="majorBidi" w:hAnsiTheme="majorBidi" w:cstheme="majorBidi"/>
          <w:b/>
          <w:bCs/>
          <w:lang w:val="en-US"/>
        </w:rPr>
        <w:t>, Raymond P.</w:t>
      </w:r>
      <w:r w:rsidRPr="00CB5C93">
        <w:rPr>
          <w:rFonts w:asciiTheme="majorBidi" w:hAnsiTheme="majorBidi" w:cstheme="majorBidi"/>
          <w:i/>
          <w:iCs/>
          <w:lang w:val="en-US"/>
        </w:rPr>
        <w:t xml:space="preserve">, </w:t>
      </w:r>
      <w:r w:rsidRPr="00B06426">
        <w:rPr>
          <w:rStyle w:val="Betoning"/>
          <w:rFonts w:asciiTheme="majorBidi" w:hAnsiTheme="majorBidi" w:cstheme="majorBidi"/>
          <w:lang w:val="en-US"/>
        </w:rPr>
        <w:t>501 Arabic verbs: fully conjugated in all the aspects in a new, easy-to-learn format, alphabetically arranged</w:t>
      </w:r>
      <w:r w:rsidRPr="00CB5C93">
        <w:rPr>
          <w:rFonts w:asciiTheme="majorBidi" w:hAnsiTheme="majorBidi" w:cstheme="majorBidi"/>
          <w:lang w:val="en-US"/>
        </w:rPr>
        <w:t xml:space="preserve">, Barron's, Hauppauge, NY, 2007 </w:t>
      </w:r>
      <w:proofErr w:type="spellStart"/>
      <w:r w:rsidRPr="00CB5C93">
        <w:rPr>
          <w:rFonts w:asciiTheme="majorBidi" w:hAnsiTheme="majorBidi" w:cstheme="majorBidi"/>
          <w:lang w:val="en-US"/>
        </w:rPr>
        <w:t>eller</w:t>
      </w:r>
      <w:proofErr w:type="spellEnd"/>
      <w:r w:rsidRPr="00CB5C9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B5C93">
        <w:rPr>
          <w:rFonts w:asciiTheme="majorBidi" w:hAnsiTheme="majorBidi" w:cstheme="majorBidi"/>
          <w:lang w:val="en-US"/>
        </w:rPr>
        <w:t>senare</w:t>
      </w:r>
      <w:proofErr w:type="spellEnd"/>
      <w:r w:rsidRPr="00CB5C93">
        <w:rPr>
          <w:rFonts w:asciiTheme="majorBidi" w:hAnsiTheme="majorBidi" w:cstheme="majorBidi"/>
          <w:lang w:val="en-US"/>
        </w:rPr>
        <w:t xml:space="preserve">. </w:t>
      </w:r>
    </w:p>
    <w:p w:rsidR="009B2A8C" w:rsidRPr="009B2A8C" w:rsidRDefault="009B2A8C" w:rsidP="009B2A8C">
      <w:pPr>
        <w:shd w:val="clear" w:color="auto" w:fill="FFFFFF"/>
        <w:rPr>
          <w:lang w:val="en-US"/>
        </w:rPr>
      </w:pPr>
    </w:p>
    <w:p w:rsidR="009B2A8C" w:rsidRPr="007521AC" w:rsidRDefault="009B2A8C" w:rsidP="009B2A8C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lang w:val="en-GB"/>
        </w:rPr>
      </w:pPr>
      <w:r w:rsidRPr="00453FA7">
        <w:rPr>
          <w:rFonts w:ascii="TimesNewRoman,Bold" w:hAnsi="TimesNewRoman,Bold" w:cs="TimesNewRoman,Bold"/>
          <w:b/>
          <w:bCs/>
          <w:lang w:val="en-US"/>
        </w:rPr>
        <w:t xml:space="preserve">Schulz, E.- </w:t>
      </w:r>
      <w:proofErr w:type="spellStart"/>
      <w:r w:rsidRPr="00453FA7">
        <w:rPr>
          <w:rFonts w:ascii="TimesNewRoman,Bold" w:hAnsi="TimesNewRoman,Bold" w:cs="TimesNewRoman,Bold"/>
          <w:b/>
          <w:bCs/>
          <w:lang w:val="en-US"/>
        </w:rPr>
        <w:t>Krahl</w:t>
      </w:r>
      <w:proofErr w:type="spellEnd"/>
      <w:r w:rsidRPr="00453FA7">
        <w:rPr>
          <w:rFonts w:ascii="TimesNewRoman,Bold" w:hAnsi="TimesNewRoman,Bold" w:cs="TimesNewRoman,Bold"/>
          <w:b/>
          <w:bCs/>
          <w:lang w:val="en-US"/>
        </w:rPr>
        <w:t xml:space="preserve">, G.- </w:t>
      </w:r>
      <w:proofErr w:type="spellStart"/>
      <w:r w:rsidRPr="00453FA7">
        <w:rPr>
          <w:rFonts w:ascii="TimesNewRoman,Bold" w:hAnsi="TimesNewRoman,Bold" w:cs="TimesNewRoman,Bold"/>
          <w:b/>
          <w:bCs/>
          <w:lang w:val="en-US"/>
        </w:rPr>
        <w:t>Reuschel,W</w:t>
      </w:r>
      <w:proofErr w:type="spellEnd"/>
      <w:r w:rsidRPr="00453FA7">
        <w:rPr>
          <w:rFonts w:ascii="TimesNewRoman,Bold" w:hAnsi="TimesNewRoman,Bold" w:cs="TimesNewRoman,Bold"/>
          <w:b/>
          <w:bCs/>
          <w:lang w:val="en-US"/>
        </w:rPr>
        <w:t xml:space="preserve">., </w:t>
      </w:r>
      <w:r w:rsidRPr="00453FA7">
        <w:rPr>
          <w:rFonts w:ascii="TimesNewRoman,Italic" w:hAnsi="TimesNewRoman,Italic" w:cs="TimesNewRoman,Italic"/>
          <w:i/>
          <w:iCs/>
          <w:lang w:val="en-US"/>
        </w:rPr>
        <w:t>Standard Arabic: An e</w:t>
      </w:r>
      <w:proofErr w:type="spellStart"/>
      <w:r>
        <w:rPr>
          <w:rFonts w:ascii="TimesNewRoman,Italic" w:hAnsi="TimesNewRoman,Italic" w:cs="TimesNewRoman,Italic"/>
          <w:i/>
          <w:iCs/>
          <w:lang w:val="en-GB"/>
        </w:rPr>
        <w:t>lementary</w:t>
      </w:r>
      <w:proofErr w:type="spellEnd"/>
      <w:r>
        <w:rPr>
          <w:rFonts w:ascii="TimesNewRoman,Italic" w:hAnsi="TimesNewRoman,Italic" w:cs="TimesNewRoman,Italic"/>
          <w:i/>
          <w:iCs/>
          <w:lang w:val="en-GB"/>
        </w:rPr>
        <w:t xml:space="preserve"> – i</w:t>
      </w:r>
      <w:r w:rsidRPr="007521AC">
        <w:rPr>
          <w:rFonts w:ascii="TimesNewRoman,Italic" w:hAnsi="TimesNewRoman,Italic" w:cs="TimesNewRoman,Italic"/>
          <w:i/>
          <w:iCs/>
          <w:lang w:val="en-GB"/>
        </w:rPr>
        <w:t>ntermediate</w:t>
      </w:r>
    </w:p>
    <w:p w:rsidR="009B2A8C" w:rsidRPr="00B42E09" w:rsidRDefault="009B2A8C" w:rsidP="004356A6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B42E09">
        <w:rPr>
          <w:rFonts w:ascii="TimesNewRoman,Italic" w:hAnsi="TimesNewRoman,Italic" w:cs="TimesNewRoman,Italic"/>
          <w:i/>
          <w:iCs/>
        </w:rPr>
        <w:t>course</w:t>
      </w:r>
      <w:proofErr w:type="spellEnd"/>
      <w:r w:rsidRPr="00B42E09">
        <w:rPr>
          <w:rFonts w:ascii="TimesNewRoman" w:hAnsi="TimesNewRoman" w:cs="TimesNewRoman"/>
        </w:rPr>
        <w:t xml:space="preserve">. Audio </w:t>
      </w:r>
      <w:proofErr w:type="spellStart"/>
      <w:r w:rsidRPr="00B42E09">
        <w:rPr>
          <w:rFonts w:ascii="TimesNewRoman" w:hAnsi="TimesNewRoman" w:cs="TimesNewRoman"/>
        </w:rPr>
        <w:t>Cassette</w:t>
      </w:r>
      <w:proofErr w:type="spellEnd"/>
      <w:r w:rsidRPr="00B42E09">
        <w:rPr>
          <w:rFonts w:ascii="TimesNewRoman" w:hAnsi="TimesNewRoman" w:cs="TimesNewRoman"/>
        </w:rPr>
        <w:t xml:space="preserve"> Set. Cambridge U.P., 2001. </w:t>
      </w:r>
    </w:p>
    <w:p w:rsidR="007402A7" w:rsidRDefault="007402A7" w:rsidP="007402A7"/>
    <w:p w:rsidR="007402A7" w:rsidRDefault="007402A7" w:rsidP="007402A7"/>
    <w:p w:rsidR="009B2A8C" w:rsidRPr="008F16CA" w:rsidRDefault="009B2A8C" w:rsidP="007402A7">
      <w:r>
        <w:rPr>
          <w:rFonts w:ascii="TimesNewRoman,Bold" w:hAnsi="TimesNewRoman,Bold" w:cs="TimesNewRoman,Bold"/>
          <w:b/>
          <w:bCs/>
        </w:rPr>
        <w:t xml:space="preserve">Till kurslitteraturen hör också övningsmaterial </w:t>
      </w:r>
      <w:r w:rsidR="00B42E09">
        <w:rPr>
          <w:rFonts w:ascii="TimesNewRoman,Bold" w:hAnsi="TimesNewRoman,Bold" w:cs="TimesNewRoman,Bold"/>
          <w:b/>
          <w:bCs/>
        </w:rPr>
        <w:t xml:space="preserve">distribuerat </w:t>
      </w:r>
      <w:r>
        <w:rPr>
          <w:rFonts w:ascii="TimesNewRoman,Bold" w:hAnsi="TimesNewRoman,Bold" w:cs="TimesNewRoman,Bold"/>
          <w:b/>
          <w:bCs/>
        </w:rPr>
        <w:t>av lärarna om ca 40 sidor.</w:t>
      </w:r>
    </w:p>
    <w:p w:rsidR="00181D81" w:rsidRPr="00E23F72" w:rsidRDefault="00181D81" w:rsidP="009B2A8C">
      <w:pPr>
        <w:shd w:val="clear" w:color="auto" w:fill="FFFFFF"/>
        <w:spacing w:line="240" w:lineRule="atLeast"/>
        <w:outlineLvl w:val="1"/>
        <w:rPr>
          <w:sz w:val="22"/>
          <w:szCs w:val="22"/>
        </w:rPr>
      </w:pPr>
    </w:p>
    <w:sectPr w:rsidR="00181D81" w:rsidRPr="00E2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AF"/>
    <w:multiLevelType w:val="multilevel"/>
    <w:tmpl w:val="6B6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376"/>
    <w:multiLevelType w:val="multilevel"/>
    <w:tmpl w:val="31D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11D9F"/>
    <w:multiLevelType w:val="multilevel"/>
    <w:tmpl w:val="06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B538D"/>
    <w:multiLevelType w:val="multilevel"/>
    <w:tmpl w:val="335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92AF0"/>
    <w:multiLevelType w:val="multilevel"/>
    <w:tmpl w:val="EFA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B302C"/>
    <w:multiLevelType w:val="multilevel"/>
    <w:tmpl w:val="AF2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A4D88"/>
    <w:multiLevelType w:val="multilevel"/>
    <w:tmpl w:val="5F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7"/>
    <w:rsid w:val="000376B0"/>
    <w:rsid w:val="000522E5"/>
    <w:rsid w:val="0009249D"/>
    <w:rsid w:val="00126171"/>
    <w:rsid w:val="0017528C"/>
    <w:rsid w:val="00181D81"/>
    <w:rsid w:val="001C2143"/>
    <w:rsid w:val="001D063C"/>
    <w:rsid w:val="001E5BDF"/>
    <w:rsid w:val="00225D1D"/>
    <w:rsid w:val="00280495"/>
    <w:rsid w:val="00287E3E"/>
    <w:rsid w:val="002A51A5"/>
    <w:rsid w:val="002A544F"/>
    <w:rsid w:val="002F5DA4"/>
    <w:rsid w:val="00314665"/>
    <w:rsid w:val="00320A2C"/>
    <w:rsid w:val="00334DC8"/>
    <w:rsid w:val="00345202"/>
    <w:rsid w:val="003768FE"/>
    <w:rsid w:val="003A71C8"/>
    <w:rsid w:val="003D587A"/>
    <w:rsid w:val="003E7A56"/>
    <w:rsid w:val="003F226A"/>
    <w:rsid w:val="00422E16"/>
    <w:rsid w:val="004356A6"/>
    <w:rsid w:val="00451A1C"/>
    <w:rsid w:val="00455CA8"/>
    <w:rsid w:val="004610B2"/>
    <w:rsid w:val="00466099"/>
    <w:rsid w:val="004928EA"/>
    <w:rsid w:val="004D5B7F"/>
    <w:rsid w:val="005009BB"/>
    <w:rsid w:val="00543FD1"/>
    <w:rsid w:val="00562853"/>
    <w:rsid w:val="005B0715"/>
    <w:rsid w:val="005C1B27"/>
    <w:rsid w:val="005C2D33"/>
    <w:rsid w:val="005D23CA"/>
    <w:rsid w:val="005F1637"/>
    <w:rsid w:val="00613D8C"/>
    <w:rsid w:val="00624AE5"/>
    <w:rsid w:val="006A0AFF"/>
    <w:rsid w:val="006B0568"/>
    <w:rsid w:val="006B3599"/>
    <w:rsid w:val="0073190E"/>
    <w:rsid w:val="007402A7"/>
    <w:rsid w:val="007521AC"/>
    <w:rsid w:val="007B6215"/>
    <w:rsid w:val="008754B9"/>
    <w:rsid w:val="008A649D"/>
    <w:rsid w:val="008B4065"/>
    <w:rsid w:val="008F16CA"/>
    <w:rsid w:val="00904138"/>
    <w:rsid w:val="00953C79"/>
    <w:rsid w:val="00954889"/>
    <w:rsid w:val="009607C3"/>
    <w:rsid w:val="00960AEC"/>
    <w:rsid w:val="009B2A8C"/>
    <w:rsid w:val="00A10207"/>
    <w:rsid w:val="00A441B8"/>
    <w:rsid w:val="00A71D72"/>
    <w:rsid w:val="00A76DCF"/>
    <w:rsid w:val="00A95726"/>
    <w:rsid w:val="00B06426"/>
    <w:rsid w:val="00B135EA"/>
    <w:rsid w:val="00B2198A"/>
    <w:rsid w:val="00B42E09"/>
    <w:rsid w:val="00CB5C93"/>
    <w:rsid w:val="00CF6D52"/>
    <w:rsid w:val="00D2283E"/>
    <w:rsid w:val="00D84A80"/>
    <w:rsid w:val="00D87729"/>
    <w:rsid w:val="00DC5548"/>
    <w:rsid w:val="00E111F7"/>
    <w:rsid w:val="00E137A0"/>
    <w:rsid w:val="00E23F72"/>
    <w:rsid w:val="00E43E17"/>
    <w:rsid w:val="00E76387"/>
    <w:rsid w:val="00EC03EC"/>
    <w:rsid w:val="00ED70D3"/>
    <w:rsid w:val="00F0291B"/>
    <w:rsid w:val="00FB5584"/>
    <w:rsid w:val="00FB579C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Stark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allongtext">
    <w:name w:val="Balloon Text"/>
    <w:basedOn w:val="Normal"/>
    <w:link w:val="BallongtextChar"/>
    <w:rsid w:val="00ED70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D70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Stark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allongtext">
    <w:name w:val="Balloon Text"/>
    <w:basedOn w:val="Normal"/>
    <w:link w:val="BallongtextChar"/>
    <w:rsid w:val="00ED70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D7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7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5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0442">
      <w:bodyDiv w:val="1"/>
      <w:marLeft w:val="0"/>
      <w:marRight w:val="0"/>
      <w:marTop w:val="3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28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5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4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Mikael Nystrand</cp:lastModifiedBy>
  <cp:revision>2</cp:revision>
  <cp:lastPrinted>2012-12-10T12:43:00Z</cp:lastPrinted>
  <dcterms:created xsi:type="dcterms:W3CDTF">2017-05-11T06:12:00Z</dcterms:created>
  <dcterms:modified xsi:type="dcterms:W3CDTF">2017-05-11T06:12:00Z</dcterms:modified>
</cp:coreProperties>
</file>