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F59F" w14:textId="77777777" w:rsidR="000E442F" w:rsidRPr="00C76208" w:rsidRDefault="000E442F" w:rsidP="000E442F">
      <w:pPr>
        <w:rPr>
          <w:rFonts w:ascii="Garamond" w:hAnsi="Garamond"/>
          <w:b/>
        </w:rPr>
      </w:pPr>
      <w:bookmarkStart w:id="0" w:name="_GoBack"/>
      <w:bookmarkEnd w:id="0"/>
      <w:r w:rsidRPr="00C76208">
        <w:rPr>
          <w:rFonts w:ascii="Garamond" w:hAnsi="Garamond"/>
          <w:b/>
        </w:rPr>
        <w:t>Lunds universitet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</w:r>
      <w:r w:rsidR="00BA76EF">
        <w:rPr>
          <w:rFonts w:ascii="Garamond" w:hAnsi="Garamond"/>
          <w:b/>
        </w:rPr>
        <w:t>VT 2017</w:t>
      </w:r>
    </w:p>
    <w:p w14:paraId="11008DEF" w14:textId="77777777" w:rsidR="000E442F" w:rsidRPr="00C76208" w:rsidRDefault="000E442F" w:rsidP="000E442F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5D51D400" w14:textId="77777777" w:rsidR="000E442F" w:rsidRPr="00C76208" w:rsidRDefault="000E442F" w:rsidP="000E442F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LIVK10</w:t>
      </w:r>
    </w:p>
    <w:p w14:paraId="273EFD76" w14:textId="77777777" w:rsidR="000E442F" w:rsidRPr="00C76208" w:rsidRDefault="000E442F" w:rsidP="000E442F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Litteraturvetenskap: kandidatkurs (30 hp)</w:t>
      </w:r>
    </w:p>
    <w:p w14:paraId="368E5C34" w14:textId="77777777" w:rsidR="000E442F" w:rsidRDefault="000E442F" w:rsidP="000E442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Delkurs 2: </w:t>
      </w:r>
      <w:r w:rsidRPr="00661662">
        <w:rPr>
          <w:rFonts w:ascii="Garamond" w:hAnsi="Garamond"/>
          <w:b/>
        </w:rPr>
        <w:t>Litteraturteoretisk och metodisk tillämpning (7, 5 hp)</w:t>
      </w:r>
    </w:p>
    <w:p w14:paraId="0E74038C" w14:textId="77777777" w:rsidR="000E442F" w:rsidRPr="00953FCF" w:rsidRDefault="000E442F" w:rsidP="000E442F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Observera att delkurs 2 ges som terminens första delkurs, följt av delkurs 1.</w:t>
      </w:r>
    </w:p>
    <w:p w14:paraId="13B8BE5F" w14:textId="77777777" w:rsidR="000E442F" w:rsidRDefault="000E442F" w:rsidP="000E442F">
      <w:pPr>
        <w:rPr>
          <w:rFonts w:ascii="Garamond" w:hAnsi="Garamond"/>
          <w:b/>
        </w:rPr>
      </w:pPr>
    </w:p>
    <w:p w14:paraId="316BF1F1" w14:textId="77777777" w:rsidR="000E442F" w:rsidRDefault="00BA76EF" w:rsidP="000E442F">
      <w:pPr>
        <w:rPr>
          <w:rFonts w:ascii="Garamond" w:hAnsi="Garamond"/>
          <w:b/>
        </w:rPr>
      </w:pPr>
      <w:r>
        <w:rPr>
          <w:rFonts w:ascii="Garamond" w:hAnsi="Garamond"/>
          <w:b/>
        </w:rPr>
        <w:t>Underviser</w:t>
      </w:r>
      <w:r w:rsidR="000E442F" w:rsidRPr="00C76208">
        <w:rPr>
          <w:rFonts w:ascii="Garamond" w:hAnsi="Garamond"/>
          <w:b/>
        </w:rPr>
        <w:t xml:space="preserve">: </w:t>
      </w:r>
      <w:r w:rsidR="000E442F" w:rsidRPr="00C76208">
        <w:rPr>
          <w:rFonts w:ascii="Garamond" w:hAnsi="Garamond"/>
          <w:b/>
        </w:rPr>
        <w:tab/>
      </w:r>
      <w:r w:rsidR="000E442F" w:rsidRPr="00C76208">
        <w:rPr>
          <w:rFonts w:ascii="Garamond" w:hAnsi="Garamond"/>
          <w:b/>
        </w:rPr>
        <w:tab/>
      </w:r>
      <w:r w:rsidR="000E442F">
        <w:rPr>
          <w:rFonts w:ascii="Garamond" w:hAnsi="Garamond"/>
          <w:b/>
        </w:rPr>
        <w:t>Elisabeth Friis (</w:t>
      </w:r>
      <w:hyperlink r:id="rId5" w:history="1">
        <w:r w:rsidR="000E442F" w:rsidRPr="00704E6A">
          <w:rPr>
            <w:rStyle w:val="Hyperlnk"/>
            <w:rFonts w:ascii="Garamond" w:hAnsi="Garamond" w:cstheme="minorBidi"/>
            <w:b/>
          </w:rPr>
          <w:t>Elisabeth.Friis@litt.lu.se</w:t>
        </w:r>
      </w:hyperlink>
      <w:r w:rsidR="000E442F">
        <w:rPr>
          <w:rFonts w:ascii="Garamond" w:hAnsi="Garamond"/>
          <w:b/>
        </w:rPr>
        <w:t>)</w:t>
      </w:r>
    </w:p>
    <w:p w14:paraId="152D8392" w14:textId="77777777" w:rsidR="000E442F" w:rsidRDefault="000E442F" w:rsidP="000E442F">
      <w:pPr>
        <w:rPr>
          <w:rFonts w:ascii="Garamond" w:hAnsi="Garamond"/>
        </w:rPr>
      </w:pPr>
    </w:p>
    <w:p w14:paraId="0E1D236D" w14:textId="129A27E2" w:rsidR="000E442F" w:rsidRPr="00294E76" w:rsidRDefault="00FF55D7" w:rsidP="000E442F">
      <w:pPr>
        <w:rPr>
          <w:rFonts w:ascii="Garamond" w:hAnsi="Garamond"/>
        </w:rPr>
      </w:pPr>
      <w:r>
        <w:rPr>
          <w:rFonts w:ascii="Garamond" w:hAnsi="Garamond"/>
        </w:rPr>
        <w:t>Ti 17/1 10-12, H435</w:t>
      </w:r>
      <w:r w:rsidR="000E442F">
        <w:rPr>
          <w:rFonts w:ascii="Garamond" w:hAnsi="Garamond"/>
        </w:rPr>
        <w:tab/>
      </w:r>
      <w:r w:rsidR="000E442F" w:rsidRPr="00661662">
        <w:rPr>
          <w:rFonts w:ascii="Garamond" w:hAnsi="Garamond"/>
          <w:b/>
        </w:rPr>
        <w:t xml:space="preserve">Introduktionsmöte </w:t>
      </w:r>
      <w:r w:rsidR="000E442F">
        <w:rPr>
          <w:rFonts w:ascii="Garamond" w:hAnsi="Garamond"/>
        </w:rPr>
        <w:tab/>
      </w:r>
      <w:r w:rsidR="000E442F">
        <w:rPr>
          <w:rFonts w:ascii="Garamond" w:hAnsi="Garamond"/>
        </w:rPr>
        <w:tab/>
      </w:r>
      <w:r w:rsidR="000E442F">
        <w:rPr>
          <w:rFonts w:ascii="Garamond" w:hAnsi="Garamond"/>
        </w:rPr>
        <w:tab/>
        <w:t xml:space="preserve">    </w:t>
      </w:r>
      <w:r w:rsidR="00BA76EF">
        <w:rPr>
          <w:rFonts w:ascii="Garamond" w:hAnsi="Garamond"/>
        </w:rPr>
        <w:t>EF &amp; EZ</w:t>
      </w:r>
      <w:r w:rsidR="000E442F">
        <w:rPr>
          <w:rFonts w:ascii="Garamond" w:hAnsi="Garamond"/>
        </w:rPr>
        <w:t xml:space="preserve"> </w:t>
      </w:r>
    </w:p>
    <w:p w14:paraId="0EE4C698" w14:textId="77777777" w:rsidR="000E442F" w:rsidRPr="00294E76" w:rsidRDefault="000E442F" w:rsidP="000E442F">
      <w:pPr>
        <w:rPr>
          <w:rFonts w:ascii="Garamond" w:hAnsi="Garamond"/>
        </w:rPr>
      </w:pPr>
    </w:p>
    <w:p w14:paraId="79A37F52" w14:textId="7C5682DA" w:rsidR="000E442F" w:rsidRDefault="00FF55D7" w:rsidP="000E442F">
      <w:pPr>
        <w:rPr>
          <w:rFonts w:ascii="Garamond" w:hAnsi="Garamond"/>
        </w:rPr>
      </w:pPr>
      <w:r>
        <w:rPr>
          <w:rFonts w:ascii="Garamond" w:hAnsi="Garamond"/>
        </w:rPr>
        <w:t>To 19/1 10-12</w:t>
      </w:r>
      <w:r w:rsidR="000E442F">
        <w:rPr>
          <w:rFonts w:ascii="Garamond" w:hAnsi="Garamond"/>
        </w:rPr>
        <w:t>, A121</w:t>
      </w:r>
      <w:r w:rsidR="000E442F">
        <w:rPr>
          <w:rFonts w:ascii="Garamond" w:hAnsi="Garamond"/>
        </w:rPr>
        <w:tab/>
      </w:r>
      <w:r w:rsidR="000E442F" w:rsidRPr="00926BDD">
        <w:rPr>
          <w:rFonts w:ascii="Garamond" w:hAnsi="Garamond"/>
          <w:b/>
        </w:rPr>
        <w:t>Narratologi</w:t>
      </w:r>
      <w:r w:rsidR="000E442F">
        <w:rPr>
          <w:rFonts w:ascii="Garamond" w:hAnsi="Garamond"/>
        </w:rPr>
        <w:t xml:space="preserve">. </w:t>
      </w:r>
      <w:r w:rsidR="000E442F">
        <w:rPr>
          <w:rFonts w:ascii="Garamond" w:hAnsi="Garamond"/>
        </w:rPr>
        <w:tab/>
      </w:r>
      <w:r w:rsidR="000E442F">
        <w:rPr>
          <w:rFonts w:ascii="Garamond" w:hAnsi="Garamond"/>
        </w:rPr>
        <w:tab/>
      </w:r>
      <w:r w:rsidR="000E442F">
        <w:rPr>
          <w:rFonts w:ascii="Garamond" w:hAnsi="Garamond"/>
        </w:rPr>
        <w:tab/>
      </w:r>
      <w:r w:rsidR="000E442F">
        <w:rPr>
          <w:rFonts w:ascii="Garamond" w:hAnsi="Garamond"/>
        </w:rPr>
        <w:tab/>
        <w:t xml:space="preserve">               EF </w:t>
      </w:r>
    </w:p>
    <w:p w14:paraId="10585F48" w14:textId="77777777" w:rsidR="000E442F" w:rsidRDefault="000E442F" w:rsidP="000E442F">
      <w:pPr>
        <w:ind w:left="1304" w:firstLine="1304"/>
        <w:rPr>
          <w:rFonts w:ascii="Garamond" w:hAnsi="Garamond"/>
          <w:i/>
        </w:rPr>
      </w:pPr>
      <w:r>
        <w:rPr>
          <w:rFonts w:ascii="Garamond" w:hAnsi="Garamond"/>
        </w:rPr>
        <w:t xml:space="preserve">Läs: “Handling” og “Berättare” i </w:t>
      </w:r>
      <w:r>
        <w:rPr>
          <w:rFonts w:ascii="Garamond" w:hAnsi="Garamond"/>
          <w:i/>
        </w:rPr>
        <w:t xml:space="preserve">Litteratur: </w:t>
      </w:r>
      <w:r w:rsidRPr="00BF10F2">
        <w:rPr>
          <w:rFonts w:ascii="Garamond" w:hAnsi="Garamond"/>
          <w:i/>
        </w:rPr>
        <w:t xml:space="preserve">Introduktion till teori och </w:t>
      </w:r>
    </w:p>
    <w:p w14:paraId="294C159D" w14:textId="77777777" w:rsidR="000E442F" w:rsidRPr="00294E76" w:rsidRDefault="000E442F" w:rsidP="000E442F">
      <w:pPr>
        <w:ind w:left="1304" w:firstLine="1304"/>
        <w:rPr>
          <w:rFonts w:ascii="Garamond" w:hAnsi="Garamond"/>
        </w:rPr>
      </w:pPr>
      <w:r w:rsidRPr="00BF10F2">
        <w:rPr>
          <w:rFonts w:ascii="Garamond" w:hAnsi="Garamond"/>
          <w:i/>
        </w:rPr>
        <w:t>analys</w:t>
      </w:r>
      <w:r>
        <w:rPr>
          <w:rFonts w:ascii="Garamond" w:hAnsi="Garamond"/>
        </w:rPr>
        <w:t xml:space="preserve"> samt Umberto Eco</w:t>
      </w:r>
    </w:p>
    <w:p w14:paraId="66E5F44F" w14:textId="77777777" w:rsidR="000E442F" w:rsidRPr="00294E76" w:rsidRDefault="000E442F" w:rsidP="000E442F">
      <w:pPr>
        <w:rPr>
          <w:rFonts w:ascii="Garamond" w:hAnsi="Garamond"/>
        </w:rPr>
      </w:pPr>
    </w:p>
    <w:p w14:paraId="75CA88D3" w14:textId="662907B0" w:rsidR="00FF55D7" w:rsidRPr="001B39B6" w:rsidRDefault="00FF55D7" w:rsidP="007348AD">
      <w:pPr>
        <w:rPr>
          <w:rFonts w:ascii="Times New Roman" w:hAnsi="Times New Roman" w:cs="Times New Roman"/>
        </w:rPr>
      </w:pPr>
      <w:r>
        <w:rPr>
          <w:rFonts w:ascii="Garamond" w:hAnsi="Garamond"/>
        </w:rPr>
        <w:t>Ti 24/1 10-12, L403</w:t>
      </w:r>
      <w:r w:rsidR="000E442F">
        <w:rPr>
          <w:rFonts w:ascii="Garamond" w:hAnsi="Garamond"/>
        </w:rPr>
        <w:tab/>
      </w:r>
      <w:r w:rsidRPr="001B39B6">
        <w:rPr>
          <w:rFonts w:ascii="Times New Roman" w:hAnsi="Times New Roman" w:cs="Times New Roman"/>
          <w:b/>
        </w:rPr>
        <w:t>Intertextualitet +</w:t>
      </w:r>
      <w:r w:rsidR="001B39B6" w:rsidRPr="001B39B6">
        <w:rPr>
          <w:rFonts w:ascii="Times New Roman" w:hAnsi="Times New Roman" w:cs="Times New Roman"/>
          <w:b/>
        </w:rPr>
        <w:t xml:space="preserve"> Att hålla muntliga framställningar – en </w:t>
      </w:r>
      <w:r w:rsidR="001B39B6" w:rsidRPr="001B39B6">
        <w:rPr>
          <w:rFonts w:ascii="Times New Roman" w:hAnsi="Times New Roman" w:cs="Times New Roman"/>
          <w:b/>
        </w:rPr>
        <w:tab/>
      </w:r>
      <w:r w:rsidR="001B39B6" w:rsidRPr="001B39B6">
        <w:rPr>
          <w:rFonts w:ascii="Times New Roman" w:hAnsi="Times New Roman" w:cs="Times New Roman"/>
          <w:b/>
        </w:rPr>
        <w:tab/>
        <w:t>introduktion</w:t>
      </w:r>
      <w:r w:rsidRPr="001B39B6">
        <w:rPr>
          <w:rFonts w:ascii="Times New Roman" w:hAnsi="Times New Roman" w:cs="Times New Roman"/>
          <w:b/>
        </w:rPr>
        <w:t xml:space="preserve"> </w:t>
      </w:r>
      <w:r w:rsidRPr="001B39B6">
        <w:rPr>
          <w:rFonts w:ascii="Times New Roman" w:hAnsi="Times New Roman" w:cs="Times New Roman"/>
        </w:rPr>
        <w:t xml:space="preserve">Läs: “Intertextualitet” i </w:t>
      </w:r>
      <w:r w:rsidRPr="001B39B6">
        <w:rPr>
          <w:rFonts w:ascii="Times New Roman" w:hAnsi="Times New Roman" w:cs="Times New Roman"/>
          <w:i/>
        </w:rPr>
        <w:t xml:space="preserve">Litteratur: Introduktion till </w:t>
      </w:r>
      <w:r w:rsidR="001B39B6" w:rsidRPr="001B39B6">
        <w:rPr>
          <w:rFonts w:ascii="Times New Roman" w:hAnsi="Times New Roman" w:cs="Times New Roman"/>
          <w:i/>
        </w:rPr>
        <w:tab/>
      </w:r>
      <w:r w:rsidR="001B39B6" w:rsidRPr="001B39B6">
        <w:rPr>
          <w:rFonts w:ascii="Times New Roman" w:hAnsi="Times New Roman" w:cs="Times New Roman"/>
          <w:i/>
        </w:rPr>
        <w:tab/>
      </w:r>
      <w:r w:rsidRPr="001B39B6">
        <w:rPr>
          <w:rFonts w:ascii="Times New Roman" w:hAnsi="Times New Roman" w:cs="Times New Roman"/>
          <w:i/>
        </w:rPr>
        <w:t>teori och analys</w:t>
      </w:r>
      <w:r w:rsidR="007348AD">
        <w:rPr>
          <w:rFonts w:ascii="Times New Roman" w:hAnsi="Times New Roman" w:cs="Times New Roman"/>
          <w:i/>
        </w:rPr>
        <w:t xml:space="preserve"> + </w:t>
      </w:r>
      <w:r w:rsidRPr="001B39B6">
        <w:rPr>
          <w:rFonts w:ascii="Times New Roman" w:hAnsi="Times New Roman" w:cs="Times New Roman"/>
          <w:i/>
        </w:rPr>
        <w:t>Jane Eyre</w:t>
      </w:r>
      <w:r w:rsidR="007348AD">
        <w:rPr>
          <w:rFonts w:ascii="Times New Roman" w:hAnsi="Times New Roman" w:cs="Times New Roman"/>
        </w:rPr>
        <w:t>.</w:t>
      </w:r>
    </w:p>
    <w:p w14:paraId="75EFEFEC" w14:textId="77777777" w:rsidR="00FF55D7" w:rsidRPr="001B39B6" w:rsidRDefault="00FF55D7" w:rsidP="00FF55D7">
      <w:pPr>
        <w:rPr>
          <w:rFonts w:ascii="Times New Roman" w:hAnsi="Times New Roman" w:cs="Times New Roman"/>
        </w:rPr>
      </w:pPr>
    </w:p>
    <w:p w14:paraId="3E25878A" w14:textId="19900115" w:rsidR="000E442F" w:rsidRPr="00294E76" w:rsidRDefault="00FF55D7" w:rsidP="00FF55D7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0E442F">
        <w:rPr>
          <w:rFonts w:ascii="Garamond" w:hAnsi="Garamond"/>
        </w:rPr>
        <w:t xml:space="preserve"> </w:t>
      </w:r>
    </w:p>
    <w:p w14:paraId="44863DD3" w14:textId="2941D4C1" w:rsidR="00FF55D7" w:rsidRDefault="00FF55D7" w:rsidP="00FF55D7">
      <w:pPr>
        <w:rPr>
          <w:rFonts w:ascii="Garamond" w:hAnsi="Garamond"/>
        </w:rPr>
      </w:pPr>
      <w:r>
        <w:rPr>
          <w:rFonts w:ascii="Garamond" w:hAnsi="Garamond"/>
        </w:rPr>
        <w:t>To 26/1 10-12, L201</w:t>
      </w:r>
      <w:r w:rsidR="000E442F" w:rsidRPr="00294E76">
        <w:rPr>
          <w:rFonts w:ascii="Garamond" w:hAnsi="Garamond"/>
        </w:rPr>
        <w:t xml:space="preserve"> </w:t>
      </w:r>
      <w:r w:rsidR="000E442F">
        <w:rPr>
          <w:rFonts w:ascii="Garamond" w:hAnsi="Garamond"/>
        </w:rPr>
        <w:tab/>
      </w:r>
      <w:r w:rsidRPr="00926BDD">
        <w:rPr>
          <w:rFonts w:ascii="Garamond" w:hAnsi="Garamond"/>
          <w:b/>
        </w:rPr>
        <w:t>Figurativt språk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EF</w:t>
      </w:r>
    </w:p>
    <w:p w14:paraId="6CFE8E28" w14:textId="77777777" w:rsidR="00FF55D7" w:rsidRPr="00294E76" w:rsidRDefault="00FF55D7" w:rsidP="00FF55D7">
      <w:pPr>
        <w:ind w:left="1304" w:firstLine="1304"/>
        <w:rPr>
          <w:rFonts w:ascii="Garamond" w:hAnsi="Garamond"/>
        </w:rPr>
      </w:pPr>
      <w:r>
        <w:rPr>
          <w:rFonts w:ascii="Garamond" w:hAnsi="Garamond"/>
        </w:rPr>
        <w:t xml:space="preserve">Läs </w:t>
      </w:r>
      <w:r>
        <w:rPr>
          <w:rFonts w:ascii="Garamond" w:hAnsi="Garamond"/>
          <w:i/>
        </w:rPr>
        <w:t xml:space="preserve">Jane Eyre. </w:t>
      </w:r>
      <w:r>
        <w:rPr>
          <w:rFonts w:ascii="Garamond" w:hAnsi="Garamond"/>
        </w:rPr>
        <w:t xml:space="preserve">Läs dessutom Lakoff &amp; Johnson och </w:t>
      </w:r>
      <w:r w:rsidRPr="003F0949">
        <w:rPr>
          <w:rFonts w:ascii="Garamond" w:hAnsi="Garamond"/>
        </w:rPr>
        <w:t>Black</w:t>
      </w:r>
      <w:r>
        <w:rPr>
          <w:rFonts w:ascii="Garamond" w:hAnsi="Garamond"/>
        </w:rPr>
        <w:t xml:space="preserve">. </w:t>
      </w:r>
    </w:p>
    <w:p w14:paraId="2924B0C9" w14:textId="15264FF4" w:rsidR="000E442F" w:rsidRPr="00294E76" w:rsidRDefault="000E442F" w:rsidP="000E442F">
      <w:pPr>
        <w:rPr>
          <w:rFonts w:ascii="Garamond" w:hAnsi="Garamond"/>
        </w:rPr>
      </w:pPr>
    </w:p>
    <w:p w14:paraId="7F9EE34F" w14:textId="77777777" w:rsidR="000E442F" w:rsidRDefault="000E442F" w:rsidP="000E442F">
      <w:pPr>
        <w:rPr>
          <w:rFonts w:ascii="Garamond" w:hAnsi="Garamond"/>
        </w:rPr>
      </w:pPr>
    </w:p>
    <w:p w14:paraId="7FC2AD00" w14:textId="523D4FAC" w:rsidR="000E442F" w:rsidRDefault="00FF55D7" w:rsidP="00FF55D7">
      <w:pPr>
        <w:rPr>
          <w:rFonts w:ascii="Garamond" w:hAnsi="Garamond"/>
        </w:rPr>
      </w:pPr>
      <w:r>
        <w:rPr>
          <w:rFonts w:ascii="Garamond" w:hAnsi="Garamond"/>
        </w:rPr>
        <w:t>Fre 27/1 9-12, H435</w:t>
      </w:r>
      <w:r w:rsidR="000E442F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Obligatorisk </w:t>
      </w:r>
      <w:r w:rsidRPr="00926BDD">
        <w:rPr>
          <w:rFonts w:ascii="Garamond" w:hAnsi="Garamond"/>
          <w:b/>
        </w:rPr>
        <w:t>workshop</w:t>
      </w:r>
      <w:r>
        <w:rPr>
          <w:rFonts w:ascii="Garamond" w:hAnsi="Garamond"/>
        </w:rPr>
        <w:t>: Figurativt språk</w:t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ab/>
        <w:t xml:space="preserve">    EF</w:t>
      </w:r>
    </w:p>
    <w:p w14:paraId="3706A703" w14:textId="77777777" w:rsidR="00FF55D7" w:rsidRDefault="00FF55D7" w:rsidP="000E442F">
      <w:pPr>
        <w:rPr>
          <w:rFonts w:ascii="Garamond" w:hAnsi="Garamond"/>
        </w:rPr>
      </w:pPr>
    </w:p>
    <w:p w14:paraId="6A73D89A" w14:textId="517034EA" w:rsidR="000E442F" w:rsidRPr="00294E76" w:rsidRDefault="00FF55D7" w:rsidP="000E442F">
      <w:pPr>
        <w:rPr>
          <w:rFonts w:ascii="Garamond" w:hAnsi="Garamond"/>
        </w:rPr>
      </w:pPr>
      <w:r>
        <w:rPr>
          <w:rFonts w:ascii="Garamond" w:hAnsi="Garamond"/>
        </w:rPr>
        <w:t>Ti 31/1 10-12, A129b</w:t>
      </w:r>
      <w:r w:rsidR="000E442F" w:rsidRPr="006E7FCF">
        <w:rPr>
          <w:rFonts w:ascii="Garamond" w:hAnsi="Garamond"/>
        </w:rPr>
        <w:t xml:space="preserve">  </w:t>
      </w:r>
      <w:r w:rsidR="000E442F" w:rsidRPr="006E7FCF">
        <w:rPr>
          <w:rFonts w:ascii="Garamond" w:hAnsi="Garamond"/>
        </w:rPr>
        <w:tab/>
      </w:r>
      <w:r w:rsidR="000E442F" w:rsidRPr="006E7FCF">
        <w:rPr>
          <w:rFonts w:ascii="Garamond" w:hAnsi="Garamond"/>
          <w:b/>
        </w:rPr>
        <w:t>Genre</w:t>
      </w:r>
      <w:r w:rsidR="000E442F" w:rsidRPr="006E7FCF">
        <w:rPr>
          <w:rFonts w:ascii="Garamond" w:hAnsi="Garamond"/>
        </w:rPr>
        <w:t xml:space="preserve"> </w:t>
      </w:r>
      <w:r w:rsidR="000E442F" w:rsidRPr="006E7FCF">
        <w:rPr>
          <w:rFonts w:ascii="Garamond" w:hAnsi="Garamond"/>
        </w:rPr>
        <w:tab/>
      </w:r>
      <w:r w:rsidR="000E442F" w:rsidRPr="006E7FCF">
        <w:rPr>
          <w:rFonts w:ascii="Garamond" w:hAnsi="Garamond"/>
        </w:rPr>
        <w:tab/>
      </w:r>
      <w:r w:rsidR="000E442F" w:rsidRPr="006E7FCF">
        <w:rPr>
          <w:rFonts w:ascii="Garamond" w:hAnsi="Garamond"/>
        </w:rPr>
        <w:tab/>
      </w:r>
      <w:r w:rsidR="000E442F" w:rsidRPr="006E7FCF">
        <w:rPr>
          <w:rFonts w:ascii="Garamond" w:hAnsi="Garamond"/>
        </w:rPr>
        <w:tab/>
        <w:t xml:space="preserve">             </w:t>
      </w:r>
    </w:p>
    <w:p w14:paraId="794972AB" w14:textId="07BFCFC0" w:rsidR="000E442F" w:rsidRDefault="000E442F" w:rsidP="000E442F">
      <w:pPr>
        <w:ind w:left="2600"/>
        <w:rPr>
          <w:rFonts w:ascii="Garamond" w:hAnsi="Garamond"/>
        </w:rPr>
      </w:pPr>
      <w:r>
        <w:rPr>
          <w:rFonts w:ascii="Garamond" w:hAnsi="Garamond"/>
        </w:rPr>
        <w:t xml:space="preserve">Läs: “Genre” i </w:t>
      </w:r>
      <w:r>
        <w:rPr>
          <w:rFonts w:ascii="Garamond" w:hAnsi="Garamond"/>
          <w:i/>
        </w:rPr>
        <w:t xml:space="preserve"> Litteratur: Introduktion till teori och analys</w:t>
      </w:r>
      <w:r w:rsidR="007348AD">
        <w:rPr>
          <w:rFonts w:ascii="Garamond" w:hAnsi="Garamond"/>
          <w:i/>
        </w:rPr>
        <w:t xml:space="preserve"> + Jane Eyre in Cultural Context </w:t>
      </w:r>
      <w:r w:rsidR="007348AD" w:rsidRPr="007348AD">
        <w:rPr>
          <w:rFonts w:ascii="Garamond" w:hAnsi="Garamond"/>
        </w:rPr>
        <w:t>pp. 441-465</w:t>
      </w:r>
      <w:r w:rsidR="007348AD">
        <w:rPr>
          <w:rFonts w:ascii="Garamond" w:hAnsi="Garamond"/>
          <w:i/>
        </w:rPr>
        <w:t>.</w:t>
      </w:r>
      <w:r w:rsidRPr="006E7FCF">
        <w:rPr>
          <w:rFonts w:ascii="Garamond" w:hAnsi="Garamond"/>
          <w:i/>
        </w:rPr>
        <w:t xml:space="preserve"> </w:t>
      </w:r>
      <w:r w:rsidR="00FF55D7">
        <w:rPr>
          <w:rFonts w:ascii="Garamond" w:hAnsi="Garamond"/>
        </w:rPr>
        <w:t xml:space="preserve">Läs dessutom </w:t>
      </w:r>
      <w:r>
        <w:rPr>
          <w:rFonts w:ascii="Garamond" w:hAnsi="Garamond"/>
        </w:rPr>
        <w:t>Todorov</w:t>
      </w:r>
      <w:r w:rsidR="00FF55D7">
        <w:rPr>
          <w:rFonts w:ascii="Garamond" w:hAnsi="Garamond"/>
        </w:rPr>
        <w:t xml:space="preserve">. </w:t>
      </w:r>
    </w:p>
    <w:p w14:paraId="11C10B73" w14:textId="77777777" w:rsidR="000E442F" w:rsidRPr="00294E76" w:rsidRDefault="000E442F" w:rsidP="000E442F">
      <w:pPr>
        <w:ind w:left="2600"/>
        <w:rPr>
          <w:rFonts w:ascii="Garamond" w:hAnsi="Garamond"/>
        </w:rPr>
      </w:pPr>
    </w:p>
    <w:p w14:paraId="35E10209" w14:textId="74E97F25" w:rsidR="00FF55D7" w:rsidRDefault="00FF55D7" w:rsidP="00FF55D7">
      <w:pPr>
        <w:rPr>
          <w:rFonts w:ascii="Garamond" w:hAnsi="Garamond"/>
        </w:rPr>
      </w:pPr>
      <w:r>
        <w:rPr>
          <w:rFonts w:ascii="Garamond" w:hAnsi="Garamond"/>
        </w:rPr>
        <w:t>To 2/2 10-12, H1</w:t>
      </w:r>
      <w:r w:rsidR="000E442F">
        <w:rPr>
          <w:rFonts w:ascii="Garamond" w:hAnsi="Garamond"/>
        </w:rPr>
        <w:t>35</w:t>
      </w:r>
      <w:r>
        <w:rPr>
          <w:rFonts w:ascii="Garamond" w:hAnsi="Garamond"/>
        </w:rPr>
        <w:t>a</w:t>
      </w:r>
      <w:r w:rsidR="000E442F">
        <w:rPr>
          <w:rFonts w:ascii="Garamond" w:hAnsi="Garamond"/>
        </w:rPr>
        <w:tab/>
      </w:r>
      <w:r w:rsidRPr="00F23ED2">
        <w:rPr>
          <w:rFonts w:ascii="Garamond" w:hAnsi="Garamond"/>
          <w:b/>
          <w:i/>
        </w:rPr>
        <w:t>Jane Eyre</w:t>
      </w:r>
      <w:r w:rsidRPr="00F23ED2">
        <w:rPr>
          <w:rFonts w:ascii="Garamond" w:hAnsi="Garamond"/>
          <w:b/>
        </w:rPr>
        <w:t xml:space="preserve"> &amp; Marx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EF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Läs Marxist Criticism and </w:t>
      </w:r>
      <w:r w:rsidRPr="00846856">
        <w:rPr>
          <w:rFonts w:ascii="Garamond" w:hAnsi="Garamond"/>
          <w:i/>
        </w:rPr>
        <w:t>Jane Eyre</w:t>
      </w:r>
      <w:r>
        <w:rPr>
          <w:rFonts w:ascii="Garamond" w:hAnsi="Garamond"/>
        </w:rPr>
        <w:t xml:space="preserve"> pp. 492-517.</w:t>
      </w:r>
      <w:r>
        <w:rPr>
          <w:rFonts w:ascii="Garamond" w:hAnsi="Garamond"/>
          <w:b/>
        </w:rPr>
        <w:tab/>
      </w:r>
    </w:p>
    <w:p w14:paraId="7371CE0B" w14:textId="43C8F8DA" w:rsidR="000E442F" w:rsidRPr="00953FCF" w:rsidRDefault="00FF55D7" w:rsidP="000E442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Grupp I</w:t>
      </w:r>
      <w:r w:rsidR="000E442F">
        <w:rPr>
          <w:rFonts w:ascii="Garamond" w:hAnsi="Garamond"/>
        </w:rPr>
        <w:t xml:space="preserve"> inleder.</w:t>
      </w:r>
    </w:p>
    <w:p w14:paraId="6FFA6066" w14:textId="77777777" w:rsidR="000E442F" w:rsidRDefault="000E442F" w:rsidP="000E442F">
      <w:pPr>
        <w:rPr>
          <w:rFonts w:ascii="Garamond" w:hAnsi="Garamond"/>
        </w:rPr>
      </w:pPr>
    </w:p>
    <w:p w14:paraId="5F28F706" w14:textId="77777777" w:rsidR="001B4A34" w:rsidRDefault="00FF55D7" w:rsidP="00FF55D7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>Ti 7/2 10-12, L201</w:t>
      </w:r>
      <w:r w:rsidR="000E442F" w:rsidRPr="00294E76">
        <w:rPr>
          <w:rFonts w:ascii="Garamond" w:hAnsi="Garamond"/>
        </w:rPr>
        <w:t xml:space="preserve"> </w:t>
      </w:r>
      <w:r w:rsidR="000E442F">
        <w:rPr>
          <w:rFonts w:ascii="Garamond" w:hAnsi="Garamond"/>
        </w:rPr>
        <w:tab/>
      </w:r>
      <w:r w:rsidRPr="008352F1">
        <w:rPr>
          <w:rFonts w:ascii="Garamond" w:hAnsi="Garamond"/>
          <w:b/>
          <w:i/>
        </w:rPr>
        <w:t>Jane Eyre</w:t>
      </w:r>
      <w:r w:rsidRPr="008352F1">
        <w:rPr>
          <w:rFonts w:ascii="Garamond" w:hAnsi="Garamond"/>
          <w:b/>
        </w:rPr>
        <w:t xml:space="preserve"> &amp; </w:t>
      </w:r>
      <w:r>
        <w:rPr>
          <w:rFonts w:ascii="Garamond" w:hAnsi="Garamond"/>
          <w:b/>
        </w:rPr>
        <w:t>f</w:t>
      </w:r>
      <w:r w:rsidRPr="008352F1">
        <w:rPr>
          <w:rFonts w:ascii="Garamond" w:hAnsi="Garamond"/>
          <w:b/>
        </w:rPr>
        <w:t>eminismen</w:t>
      </w:r>
      <w:r>
        <w:rPr>
          <w:rFonts w:ascii="Garamond" w:hAnsi="Garamond"/>
        </w:rPr>
        <w:t xml:space="preserve"> </w:t>
      </w:r>
    </w:p>
    <w:p w14:paraId="79F1E6F4" w14:textId="3CEDE87E" w:rsidR="00FF55D7" w:rsidRPr="00846856" w:rsidRDefault="001B4A34" w:rsidP="00FF55D7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ab/>
      </w:r>
      <w:r w:rsidR="00FF55D7">
        <w:rPr>
          <w:rFonts w:ascii="Garamond" w:hAnsi="Garamond"/>
        </w:rPr>
        <w:t xml:space="preserve">Läs: Feminist and Gender Criticism and  </w:t>
      </w:r>
      <w:r w:rsidR="00FF55D7" w:rsidRPr="00846856">
        <w:rPr>
          <w:rFonts w:ascii="Garamond" w:hAnsi="Garamond"/>
          <w:i/>
        </w:rPr>
        <w:t>Jane Eyre</w:t>
      </w:r>
      <w:r w:rsidR="00FF55D7">
        <w:rPr>
          <w:rFonts w:ascii="Garamond" w:hAnsi="Garamond"/>
          <w:i/>
        </w:rPr>
        <w:t xml:space="preserve"> </w:t>
      </w:r>
      <w:r w:rsidR="00FF55D7">
        <w:rPr>
          <w:rFonts w:ascii="Garamond" w:hAnsi="Garamond"/>
        </w:rPr>
        <w:t>pp. 534-589 och Butler. Grupp II indleder.  EF</w:t>
      </w:r>
    </w:p>
    <w:p w14:paraId="318D2551" w14:textId="77777777" w:rsidR="000E442F" w:rsidRPr="00294E76" w:rsidRDefault="000E442F" w:rsidP="000E442F">
      <w:pPr>
        <w:rPr>
          <w:rFonts w:ascii="Garamond" w:hAnsi="Garamond"/>
        </w:rPr>
      </w:pPr>
    </w:p>
    <w:p w14:paraId="554F4799" w14:textId="0D70E158" w:rsidR="00C76F8A" w:rsidRDefault="00FF55D7" w:rsidP="00C76F8A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>To</w:t>
      </w:r>
      <w:r w:rsidR="000E442F">
        <w:rPr>
          <w:rFonts w:ascii="Garamond" w:hAnsi="Garamond"/>
        </w:rPr>
        <w:t xml:space="preserve"> 9/2 13-15, L403   </w:t>
      </w:r>
      <w:r w:rsidR="000E442F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76F8A" w:rsidRPr="008352F1">
        <w:rPr>
          <w:rFonts w:ascii="Garamond" w:hAnsi="Garamond"/>
          <w:b/>
          <w:i/>
        </w:rPr>
        <w:t>Jane Eyre</w:t>
      </w:r>
      <w:r w:rsidR="00C76F8A">
        <w:rPr>
          <w:rFonts w:ascii="Garamond" w:hAnsi="Garamond"/>
          <w:b/>
        </w:rPr>
        <w:t xml:space="preserve"> &amp; p</w:t>
      </w:r>
      <w:r w:rsidR="00C76F8A" w:rsidRPr="008352F1">
        <w:rPr>
          <w:rFonts w:ascii="Garamond" w:hAnsi="Garamond"/>
          <w:b/>
        </w:rPr>
        <w:t>ostkolonialismen</w:t>
      </w:r>
      <w:r w:rsidR="00C76F8A" w:rsidRPr="00294E76">
        <w:rPr>
          <w:rFonts w:ascii="Garamond" w:hAnsi="Garamond"/>
        </w:rPr>
        <w:t xml:space="preserve"> </w:t>
      </w:r>
      <w:r w:rsidR="00C76F8A">
        <w:rPr>
          <w:rFonts w:ascii="Garamond" w:hAnsi="Garamond"/>
        </w:rPr>
        <w:tab/>
      </w:r>
      <w:r w:rsidR="00C76F8A">
        <w:rPr>
          <w:rFonts w:ascii="Garamond" w:hAnsi="Garamond"/>
        </w:rPr>
        <w:tab/>
        <w:t xml:space="preserve">              EF</w:t>
      </w:r>
      <w:r w:rsidR="0085344C">
        <w:rPr>
          <w:rFonts w:ascii="Garamond" w:hAnsi="Garamond"/>
        </w:rPr>
        <w:t xml:space="preserve"> </w:t>
      </w:r>
      <w:r w:rsidR="00C76F8A">
        <w:rPr>
          <w:rFonts w:ascii="Garamond" w:hAnsi="Garamond"/>
        </w:rPr>
        <w:t xml:space="preserve">Läs: Postcolonial Criticism and </w:t>
      </w:r>
      <w:r w:rsidR="00C76F8A" w:rsidRPr="008352F1">
        <w:rPr>
          <w:rFonts w:ascii="Garamond" w:hAnsi="Garamond"/>
          <w:i/>
        </w:rPr>
        <w:t>Jane Eyre</w:t>
      </w:r>
      <w:r w:rsidR="00C76F8A">
        <w:rPr>
          <w:rFonts w:ascii="Garamond" w:hAnsi="Garamond"/>
        </w:rPr>
        <w:t xml:space="preserve"> pp. 636-681 </w:t>
      </w:r>
    </w:p>
    <w:p w14:paraId="500D67FF" w14:textId="3A815F7D" w:rsidR="00C76F8A" w:rsidRDefault="00C76F8A" w:rsidP="00C76F8A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ab/>
        <w:t>Grupp III inleder.</w:t>
      </w:r>
    </w:p>
    <w:p w14:paraId="5E802806" w14:textId="35AF8E11" w:rsidR="000E442F" w:rsidRPr="00846856" w:rsidRDefault="000E442F" w:rsidP="00FF55D7">
      <w:pPr>
        <w:ind w:left="2600" w:hanging="2600"/>
        <w:rPr>
          <w:rFonts w:ascii="Garamond" w:hAnsi="Garamond"/>
        </w:rPr>
      </w:pPr>
    </w:p>
    <w:p w14:paraId="138C2B0C" w14:textId="23175291" w:rsidR="0085344C" w:rsidRDefault="00C76F8A" w:rsidP="000E442F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>Ti 14/2 10-12 L201</w:t>
      </w:r>
      <w:r w:rsidR="000E442F">
        <w:rPr>
          <w:rFonts w:ascii="Garamond" w:hAnsi="Garamond"/>
        </w:rPr>
        <w:t xml:space="preserve"> </w:t>
      </w:r>
      <w:r w:rsidR="000E442F">
        <w:rPr>
          <w:rFonts w:ascii="Garamond" w:hAnsi="Garamond"/>
        </w:rPr>
        <w:tab/>
      </w:r>
      <w:r w:rsidRPr="00427171">
        <w:rPr>
          <w:rFonts w:ascii="Garamond" w:hAnsi="Garamond"/>
          <w:b/>
          <w:i/>
        </w:rPr>
        <w:t>Jane Eyre</w:t>
      </w:r>
      <w:r w:rsidRPr="00C76F8A">
        <w:rPr>
          <w:rFonts w:ascii="Garamond" w:hAnsi="Garamond"/>
          <w:b/>
        </w:rPr>
        <w:t xml:space="preserve"> &amp;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Disability studies </w:t>
      </w:r>
      <w:r>
        <w:rPr>
          <w:rFonts w:ascii="Garamond" w:hAnsi="Garamond"/>
        </w:rPr>
        <w:t xml:space="preserve">Läs: </w:t>
      </w:r>
      <w:r>
        <w:rPr>
          <w:rFonts w:ascii="Garamond" w:hAnsi="Garamond"/>
          <w:i/>
        </w:rPr>
        <w:t xml:space="preserve"> Jane Eyre, </w:t>
      </w:r>
      <w:r w:rsidR="00427171">
        <w:rPr>
          <w:rFonts w:ascii="Garamond" w:hAnsi="Garamond"/>
        </w:rPr>
        <w:t>pp. 607-14</w:t>
      </w:r>
      <w:r w:rsidR="001B4A34">
        <w:rPr>
          <w:rFonts w:ascii="Garamond" w:hAnsi="Garamond"/>
        </w:rPr>
        <w:t xml:space="preserve"> EF</w:t>
      </w:r>
      <w:r w:rsidR="00427171">
        <w:rPr>
          <w:rFonts w:ascii="Garamond" w:hAnsi="Garamond"/>
        </w:rPr>
        <w:t xml:space="preserve"> Grupp IIII indleder</w:t>
      </w:r>
      <w:r w:rsidR="00427171">
        <w:rPr>
          <w:rFonts w:ascii="Garamond" w:hAnsi="Garamond"/>
        </w:rPr>
        <w:tab/>
      </w:r>
    </w:p>
    <w:p w14:paraId="72FEFE48" w14:textId="77777777" w:rsidR="00427171" w:rsidRDefault="00427171" w:rsidP="000E442F">
      <w:pPr>
        <w:ind w:left="2600" w:hanging="2600"/>
        <w:rPr>
          <w:rFonts w:ascii="Garamond" w:hAnsi="Garamond"/>
        </w:rPr>
      </w:pPr>
    </w:p>
    <w:p w14:paraId="3B6E1767" w14:textId="0266FBAA" w:rsidR="00427171" w:rsidRDefault="00427171" w:rsidP="000E442F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 xml:space="preserve">Ons 15/2 9-12 </w:t>
      </w:r>
    </w:p>
    <w:p w14:paraId="38EB9638" w14:textId="22B6F216" w:rsidR="0085344C" w:rsidRDefault="0085344C" w:rsidP="00427171">
      <w:pPr>
        <w:ind w:left="2600" w:hanging="2600"/>
        <w:rPr>
          <w:rFonts w:ascii="Garamond" w:hAnsi="Garamond"/>
        </w:rPr>
      </w:pPr>
      <w:r>
        <w:rPr>
          <w:rFonts w:ascii="Garamond" w:hAnsi="Garamond"/>
        </w:rPr>
        <w:tab/>
      </w:r>
      <w:r w:rsidR="00C76F8A">
        <w:rPr>
          <w:rFonts w:ascii="Garamond" w:hAnsi="Garamond"/>
        </w:rPr>
        <w:tab/>
      </w:r>
      <w:r w:rsidR="00C76F8A" w:rsidRPr="00C76F8A">
        <w:rPr>
          <w:rFonts w:ascii="Garamond" w:hAnsi="Garamond"/>
          <w:b/>
        </w:rPr>
        <w:t>Ekokritik</w:t>
      </w:r>
      <w:r w:rsidR="001B4A34">
        <w:rPr>
          <w:rFonts w:ascii="Garamond" w:hAnsi="Garamond"/>
          <w:b/>
        </w:rPr>
        <w:t>, gotik</w:t>
      </w:r>
      <w:r w:rsidR="00C76F8A" w:rsidRPr="00C76F8A">
        <w:rPr>
          <w:rFonts w:ascii="Garamond" w:hAnsi="Garamond"/>
          <w:b/>
        </w:rPr>
        <w:t xml:space="preserve"> och Jane Eyre</w:t>
      </w:r>
      <w:r w:rsidR="00C76F8A">
        <w:rPr>
          <w:rFonts w:ascii="Garamond" w:hAnsi="Garamond"/>
        </w:rPr>
        <w:t xml:space="preserve">. Läs: Morton. </w:t>
      </w:r>
      <w:r w:rsidR="001B4A34">
        <w:rPr>
          <w:rFonts w:ascii="Garamond" w:hAnsi="Garamond"/>
        </w:rPr>
        <w:tab/>
        <w:t>EF</w:t>
      </w:r>
    </w:p>
    <w:p w14:paraId="7604E07E" w14:textId="42D8D5BA" w:rsidR="000E442F" w:rsidRDefault="0085344C" w:rsidP="000E442F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E442F" w:rsidRPr="006E7FCF">
        <w:rPr>
          <w:rFonts w:ascii="Garamond" w:hAnsi="Garamond"/>
          <w:b/>
        </w:rPr>
        <w:t>Obligatoriskt seminarium samt kursavslutning</w:t>
      </w:r>
      <w:r w:rsidR="006D65D7">
        <w:rPr>
          <w:rFonts w:ascii="Garamond" w:hAnsi="Garamond"/>
          <w:b/>
        </w:rPr>
        <w:t>.</w:t>
      </w:r>
    </w:p>
    <w:p w14:paraId="119525D9" w14:textId="7BABD128" w:rsidR="000E442F" w:rsidRPr="00427171" w:rsidRDefault="000E442F" w:rsidP="000E442F">
      <w:pPr>
        <w:rPr>
          <w:rFonts w:ascii="Garamond" w:hAnsi="Garamond"/>
        </w:rPr>
      </w:pPr>
      <w:r w:rsidRPr="0085344C">
        <w:rPr>
          <w:rFonts w:ascii="Garamond" w:hAnsi="Garamond"/>
        </w:rPr>
        <w:tab/>
      </w:r>
      <w:r w:rsidRPr="0085344C">
        <w:rPr>
          <w:rFonts w:ascii="Garamond" w:hAnsi="Garamond"/>
        </w:rPr>
        <w:tab/>
      </w:r>
      <w:r w:rsidRPr="0085344C">
        <w:rPr>
          <w:rFonts w:ascii="Garamond" w:hAnsi="Garamond"/>
          <w:b/>
        </w:rPr>
        <w:t>Inl</w:t>
      </w:r>
      <w:r w:rsidR="0085344C" w:rsidRPr="0085344C">
        <w:rPr>
          <w:rFonts w:ascii="Garamond" w:hAnsi="Garamond"/>
          <w:b/>
        </w:rPr>
        <w:t xml:space="preserve">ämning av paper på </w:t>
      </w:r>
      <w:r w:rsidR="0085344C" w:rsidRPr="0085344C">
        <w:rPr>
          <w:rFonts w:ascii="Garamond" w:hAnsi="Garamond"/>
          <w:b/>
          <w:i/>
        </w:rPr>
        <w:t>luvit</w:t>
      </w:r>
      <w:r w:rsidRPr="0085344C">
        <w:rPr>
          <w:rFonts w:ascii="Garamond" w:hAnsi="Garamond"/>
          <w:b/>
          <w:i/>
        </w:rPr>
        <w:t xml:space="preserve"> </w:t>
      </w:r>
      <w:r w:rsidRPr="0085344C">
        <w:rPr>
          <w:rFonts w:ascii="Garamond" w:hAnsi="Garamond"/>
          <w:b/>
        </w:rPr>
        <w:t>senast midnatt.</w:t>
      </w:r>
    </w:p>
    <w:p w14:paraId="21D9AD22" w14:textId="77777777" w:rsidR="005A4882" w:rsidRDefault="005A4882"/>
    <w:sectPr w:rsidR="005A4882" w:rsidSect="000673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2F"/>
    <w:rsid w:val="00067382"/>
    <w:rsid w:val="000E442F"/>
    <w:rsid w:val="001B39B6"/>
    <w:rsid w:val="001B4A34"/>
    <w:rsid w:val="00427171"/>
    <w:rsid w:val="005A4882"/>
    <w:rsid w:val="006D65D7"/>
    <w:rsid w:val="007348AD"/>
    <w:rsid w:val="0085344C"/>
    <w:rsid w:val="00AA1BD5"/>
    <w:rsid w:val="00BA76EF"/>
    <w:rsid w:val="00C76F8A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E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F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E44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F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E44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beth.Friis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2017-01-16T10:06:00Z</cp:lastPrinted>
  <dcterms:created xsi:type="dcterms:W3CDTF">2017-01-16T10:06:00Z</dcterms:created>
  <dcterms:modified xsi:type="dcterms:W3CDTF">2017-01-16T10:06:00Z</dcterms:modified>
</cp:coreProperties>
</file>