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5D" w:rsidRDefault="00B1489A" w:rsidP="0049237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LIVA60</w:t>
      </w:r>
      <w:r w:rsidR="00BA34B3" w:rsidRPr="00EF5ABD">
        <w:rPr>
          <w:sz w:val="28"/>
          <w:szCs w:val="28"/>
        </w:rPr>
        <w:t>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EF6494">
        <w:rPr>
          <w:sz w:val="28"/>
          <w:szCs w:val="28"/>
        </w:rPr>
        <w:t>VT 2020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B07520" w:rsidRDefault="00B07520" w:rsidP="00492378">
      <w:pPr>
        <w:rPr>
          <w:rFonts w:ascii="Times New Roman" w:hAnsi="Times New Roman"/>
        </w:rPr>
      </w:pPr>
    </w:p>
    <w:p w:rsidR="00492378" w:rsidRPr="00EF5ABD" w:rsidRDefault="00B07520" w:rsidP="00492378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 w:rsidR="00B1326F">
        <w:rPr>
          <w:rFonts w:ascii="Times New Roman" w:hAnsi="Times New Roman"/>
        </w:rPr>
        <w:t>pråk- och litteraturcentrum 3.12</w:t>
      </w:r>
      <w:r w:rsidR="00E07CBF">
        <w:rPr>
          <w:rFonts w:ascii="Times New Roman" w:hAnsi="Times New Roman"/>
        </w:rPr>
        <w:t>.2019</w:t>
      </w:r>
    </w:p>
    <w:p w:rsidR="00492378" w:rsidRDefault="00492378" w:rsidP="00492378"/>
    <w:p w:rsidR="00946F54" w:rsidRPr="00EF5ABD" w:rsidRDefault="00946F54" w:rsidP="00492378"/>
    <w:p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="00E9214A">
        <w:rPr>
          <w:rFonts w:ascii="Times New Roman" w:hAnsi="Times New Roman"/>
          <w:i/>
          <w:noProof/>
          <w:szCs w:val="24"/>
        </w:rPr>
        <w:t xml:space="preserve"> </w:t>
      </w:r>
      <w:r w:rsidR="00E9214A" w:rsidRPr="00EF5ABD">
        <w:rPr>
          <w:rFonts w:ascii="Times New Roman" w:hAnsi="Times New Roman"/>
          <w:noProof/>
          <w:szCs w:val="24"/>
        </w:rPr>
        <w:t>(2009)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:rsidR="00486EDE" w:rsidRPr="00F439F2" w:rsidRDefault="00E9214A" w:rsidP="004318FB">
      <w:pPr>
        <w:pStyle w:val="Body4"/>
        <w:rPr>
          <w:noProof/>
        </w:rPr>
      </w:pPr>
      <w:r>
        <w:rPr>
          <w:noProof/>
        </w:rPr>
        <w:t>Brown, Jane K., ”Faust”,</w:t>
      </w:r>
      <w:r w:rsidR="00486EDE" w:rsidRPr="00F439F2">
        <w:rPr>
          <w:noProof/>
        </w:rPr>
        <w:t xml:space="preserve">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 xml:space="preserve">ldegaard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A619E8" w:rsidRDefault="00A619E8" w:rsidP="00492378"/>
    <w:p w:rsidR="00492378" w:rsidRPr="00EF5ABD" w:rsidRDefault="003A5952" w:rsidP="00492378">
      <w:pPr>
        <w:rPr>
          <w:b/>
        </w:rPr>
      </w:pPr>
      <w:r>
        <w:rPr>
          <w:b/>
        </w:rPr>
        <w:lastRenderedPageBreak/>
        <w:t>Primär</w:t>
      </w:r>
      <w:r w:rsidR="00492378" w:rsidRPr="00EF5ABD">
        <w:rPr>
          <w:b/>
        </w:rPr>
        <w:t>litteratur</w:t>
      </w:r>
    </w:p>
    <w:p w:rsidR="00222E41" w:rsidRPr="00222E41" w:rsidRDefault="00222E41" w:rsidP="00492378">
      <w:pPr>
        <w:rPr>
          <w:rFonts w:ascii="Times New Roman" w:hAnsi="Times New Roman"/>
        </w:rPr>
      </w:pPr>
    </w:p>
    <w:p w:rsidR="00222E41" w:rsidRPr="0097287D" w:rsidRDefault="00222E41" w:rsidP="00232252">
      <w:pPr>
        <w:pStyle w:val="Body4"/>
        <w:rPr>
          <w:noProof/>
        </w:rPr>
      </w:pPr>
      <w:r>
        <w:rPr>
          <w:noProof/>
        </w:rPr>
        <w:t xml:space="preserve">Abdallah bin Aisha, ”Letters” </w:t>
      </w:r>
      <w:r w:rsidR="00901056">
        <w:rPr>
          <w:noProof/>
        </w:rPr>
        <w:t xml:space="preserve">(skr. 1699) </w:t>
      </w:r>
      <w:r>
        <w:rPr>
          <w:noProof/>
        </w:rPr>
        <w:t>(</w:t>
      </w:r>
      <w:r w:rsidR="00B1326F">
        <w:rPr>
          <w:szCs w:val="24"/>
        </w:rPr>
        <w:t>kursplattform</w:t>
      </w:r>
      <w:r>
        <w:rPr>
          <w:noProof/>
        </w:rPr>
        <w:t>)</w:t>
      </w:r>
    </w:p>
    <w:p w:rsidR="00222E41" w:rsidRDefault="00222E41" w:rsidP="00222E41">
      <w:pPr>
        <w:pStyle w:val="Body4"/>
      </w:pPr>
      <w:r w:rsidRPr="00EF5ABD">
        <w:rPr>
          <w:noProof/>
        </w:rPr>
        <w:t>Almqvist, C</w:t>
      </w:r>
      <w:r>
        <w:rPr>
          <w:noProof/>
        </w:rPr>
        <w:t>arl</w:t>
      </w:r>
      <w:r w:rsidRPr="00EF5ABD">
        <w:rPr>
          <w:noProof/>
        </w:rPr>
        <w:t xml:space="preserve"> J</w:t>
      </w:r>
      <w:r>
        <w:rPr>
          <w:noProof/>
        </w:rPr>
        <w:t>onas</w:t>
      </w:r>
      <w:r w:rsidRPr="00EF5ABD">
        <w:rPr>
          <w:noProof/>
        </w:rPr>
        <w:t xml:space="preserve"> L</w:t>
      </w:r>
      <w:r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>
        <w:rPr>
          <w:noProof/>
        </w:rPr>
        <w:t xml:space="preserve"> </w:t>
      </w:r>
      <w:r w:rsidR="00901056">
        <w:rPr>
          <w:noProof/>
        </w:rPr>
        <w:t xml:space="preserve">(1834) </w:t>
      </w:r>
      <w:r>
        <w:t>(</w:t>
      </w:r>
      <w:r w:rsidR="009C4380">
        <w:t xml:space="preserve">äv. </w:t>
      </w:r>
      <w:r>
        <w:t>digitalt tillgänglig på www.litteraturbanken.se)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</w:t>
      </w:r>
      <w:r w:rsidR="00901056">
        <w:rPr>
          <w:noProof/>
        </w:rPr>
        <w:t xml:space="preserve">(1688) </w:t>
      </w:r>
      <w:r>
        <w:rPr>
          <w:noProof/>
        </w:rPr>
        <w:t>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(1635) </w:t>
      </w:r>
      <w:r w:rsidR="00946F54">
        <w:rPr>
          <w:noProof/>
        </w:rPr>
        <w:t>(</w:t>
      </w:r>
      <w:r w:rsidR="00C06793" w:rsidRPr="00EF5ABD">
        <w:rPr>
          <w:noProof/>
        </w:rPr>
        <w:t xml:space="preserve">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C6656">
        <w:rPr>
          <w:noProof/>
        </w:rPr>
        <w:t xml:space="preserve"> 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="00901056">
        <w:rPr>
          <w:rFonts w:ascii="Times New Roman" w:hAnsi="Times New Roman"/>
          <w:noProof/>
          <w:szCs w:val="24"/>
        </w:rPr>
        <w:t xml:space="preserve">(1605 &amp; 1615)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(1774)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="00901056">
        <w:rPr>
          <w:noProof/>
        </w:rPr>
        <w:t xml:space="preserve">(1808)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E07CBF">
        <w:rPr>
          <w:i/>
          <w:noProof/>
        </w:rPr>
        <w:t>Jeppe paa Bi</w:t>
      </w:r>
      <w:r w:rsidRPr="00EF5ABD">
        <w:rPr>
          <w:i/>
          <w:noProof/>
        </w:rPr>
        <w:t xml:space="preserve">erget </w:t>
      </w:r>
      <w:r w:rsidR="00901056">
        <w:rPr>
          <w:noProof/>
        </w:rPr>
        <w:t xml:space="preserve">(1723) </w:t>
      </w:r>
      <w:r w:rsidRPr="00EF5ABD">
        <w:rPr>
          <w:noProof/>
        </w:rPr>
        <w:t>(</w:t>
      </w:r>
      <w:r w:rsidR="009C4380">
        <w:rPr>
          <w:noProof/>
        </w:rPr>
        <w:t xml:space="preserve">finns bl.a. i </w:t>
      </w:r>
      <w:r w:rsidRPr="00EF5ABD">
        <w:rPr>
          <w:noProof/>
        </w:rPr>
        <w:t>VD 1)</w:t>
      </w:r>
    </w:p>
    <w:p w:rsidR="000A4024" w:rsidRDefault="000A4024" w:rsidP="00232252">
      <w:pPr>
        <w:pStyle w:val="Body4"/>
        <w:rPr>
          <w:noProof/>
        </w:rPr>
      </w:pPr>
      <w:r>
        <w:rPr>
          <w:noProof/>
        </w:rPr>
        <w:t xml:space="preserve">Kellgren, Johan Henrik, ”Våra villor” </w:t>
      </w:r>
      <w:r w:rsidR="00901056">
        <w:rPr>
          <w:noProof/>
        </w:rPr>
        <w:t xml:space="preserve">(1781) </w:t>
      </w:r>
      <w:r w:rsidR="00F47025" w:rsidRPr="00F439F2">
        <w:rPr>
          <w:noProof/>
        </w:rPr>
        <w:t>(</w:t>
      </w:r>
      <w:r w:rsidR="00B1326F">
        <w:rPr>
          <w:szCs w:val="24"/>
        </w:rPr>
        <w:t>kursplattform</w:t>
      </w:r>
      <w:r w:rsidR="00F47025" w:rsidRPr="00F439F2">
        <w:rPr>
          <w:noProof/>
        </w:rPr>
        <w:t>)</w:t>
      </w:r>
    </w:p>
    <w:p w:rsidR="009C4380" w:rsidRDefault="009C4380" w:rsidP="00232252">
      <w:pPr>
        <w:pStyle w:val="Body4"/>
      </w:pPr>
      <w:r>
        <w:rPr>
          <w:noProof/>
        </w:rPr>
        <w:t xml:space="preserve">Marino, </w:t>
      </w:r>
      <w:r w:rsidR="00F00D03" w:rsidRPr="00F00D03">
        <w:rPr>
          <w:noProof/>
        </w:rPr>
        <w:t>Giambattista</w:t>
      </w:r>
      <w:r>
        <w:rPr>
          <w:noProof/>
        </w:rPr>
        <w:t xml:space="preserve">, ”Kvinnan som syr” </w:t>
      </w:r>
      <w:r w:rsidR="00901056">
        <w:rPr>
          <w:noProof/>
        </w:rPr>
        <w:t xml:space="preserve">(1602)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3E62AF" w:rsidRPr="00F439F2" w:rsidRDefault="003E62AF" w:rsidP="00B1326F">
      <w:pPr>
        <w:pStyle w:val="Body4"/>
        <w:rPr>
          <w:noProof/>
        </w:rPr>
      </w:pPr>
      <w:r w:rsidRPr="00F439F2">
        <w:rPr>
          <w:noProof/>
        </w:rPr>
        <w:t xml:space="preserve">Mickiewicz, Adam, ”Romantik” </w:t>
      </w:r>
      <w:r w:rsidR="00901056">
        <w:rPr>
          <w:noProof/>
        </w:rPr>
        <w:t xml:space="preserve">(1822)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232252" w:rsidRPr="00B1326F" w:rsidRDefault="00D615C5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Molière</w:t>
      </w:r>
      <w:r w:rsidR="00232252"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>Tartuffe</w:t>
      </w:r>
      <w:r w:rsidR="00232252" w:rsidRPr="00B1326F">
        <w:rPr>
          <w:noProof/>
          <w:szCs w:val="24"/>
        </w:rPr>
        <w:t xml:space="preserve"> </w:t>
      </w:r>
      <w:r w:rsidR="00901056" w:rsidRPr="00B1326F">
        <w:rPr>
          <w:noProof/>
          <w:szCs w:val="24"/>
        </w:rPr>
        <w:t xml:space="preserve">(1669) </w:t>
      </w:r>
      <w:r w:rsidR="00232252"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="00232252" w:rsidRPr="00B1326F">
        <w:rPr>
          <w:noProof/>
          <w:szCs w:val="24"/>
        </w:rPr>
        <w:t>LK 8)</w:t>
      </w:r>
    </w:p>
    <w:p w:rsidR="00B1326F" w:rsidRPr="00B1326F" w:rsidRDefault="00B1326F" w:rsidP="00B1326F">
      <w:pPr>
        <w:pStyle w:val="Body4"/>
        <w:rPr>
          <w:noProof/>
          <w:szCs w:val="24"/>
        </w:rPr>
      </w:pPr>
      <w:r w:rsidRPr="00B1326F">
        <w:rPr>
          <w:szCs w:val="24"/>
        </w:rPr>
        <w:t xml:space="preserve">Nordenflycht, Hedvig Charlotta, </w:t>
      </w:r>
      <w:r w:rsidRPr="00B1326F">
        <w:rPr>
          <w:i/>
          <w:szCs w:val="24"/>
        </w:rPr>
        <w:t>Tankar Om Skaldekonstens Nytta J et wäl inrätta</w:t>
      </w:r>
      <w:r>
        <w:rPr>
          <w:i/>
          <w:szCs w:val="24"/>
        </w:rPr>
        <w:t>dt Land</w:t>
      </w:r>
      <w:r w:rsidRPr="00B1326F">
        <w:rPr>
          <w:szCs w:val="24"/>
        </w:rPr>
        <w:t xml:space="preserve"> </w:t>
      </w:r>
      <w:r>
        <w:rPr>
          <w:szCs w:val="24"/>
        </w:rPr>
        <w:t>(</w:t>
      </w:r>
      <w:r w:rsidRPr="00B1326F">
        <w:rPr>
          <w:szCs w:val="24"/>
        </w:rPr>
        <w:t>1744</w:t>
      </w:r>
      <w:r>
        <w:rPr>
          <w:szCs w:val="24"/>
        </w:rPr>
        <w:t>) (</w:t>
      </w:r>
      <w:r>
        <w:rPr>
          <w:noProof/>
        </w:rPr>
        <w:t xml:space="preserve">digitalt tillgänglig på </w:t>
      </w:r>
      <w:r w:rsidR="00B1489A">
        <w:rPr>
          <w:szCs w:val="24"/>
        </w:rPr>
        <w:t>litterat</w:t>
      </w:r>
      <w:r>
        <w:rPr>
          <w:szCs w:val="24"/>
        </w:rPr>
        <w:t>urbanken.se)</w:t>
      </w:r>
    </w:p>
    <w:p w:rsidR="00232252" w:rsidRPr="00B1326F" w:rsidRDefault="00232252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Racine</w:t>
      </w:r>
      <w:r w:rsidR="00DE5021" w:rsidRPr="00B1326F">
        <w:rPr>
          <w:noProof/>
          <w:szCs w:val="24"/>
        </w:rPr>
        <w:t>, Jean</w:t>
      </w:r>
      <w:r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 xml:space="preserve">Faidra </w:t>
      </w:r>
      <w:r w:rsidR="00901056" w:rsidRPr="00B1326F">
        <w:rPr>
          <w:noProof/>
          <w:szCs w:val="24"/>
        </w:rPr>
        <w:t xml:space="preserve">(1677) </w:t>
      </w:r>
      <w:r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Pr="00B1326F">
        <w:rPr>
          <w:noProof/>
          <w:szCs w:val="24"/>
        </w:rPr>
        <w:t>VD 1)</w:t>
      </w:r>
    </w:p>
    <w:p w:rsidR="006509F9" w:rsidRDefault="006509F9" w:rsidP="00B1326F">
      <w:pPr>
        <w:pStyle w:val="Body4"/>
        <w:rPr>
          <w:noProof/>
        </w:rPr>
      </w:pPr>
      <w:r w:rsidRPr="00B1326F">
        <w:rPr>
          <w:noProof/>
          <w:szCs w:val="24"/>
        </w:rPr>
        <w:t>Rousseau, Jean-Jacques</w:t>
      </w:r>
      <w:r w:rsidRPr="00F439F2">
        <w:rPr>
          <w:noProof/>
        </w:rPr>
        <w:t xml:space="preserve">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</w:t>
      </w:r>
      <w:r w:rsidR="00901056">
        <w:rPr>
          <w:noProof/>
        </w:rPr>
        <w:t xml:space="preserve">(1782) </w:t>
      </w:r>
      <w:r w:rsidRPr="00F439F2">
        <w:rPr>
          <w:noProof/>
        </w:rPr>
        <w:t xml:space="preserve">(helst i nyutg. </w:t>
      </w:r>
      <w:r w:rsidR="00F00D03" w:rsidRPr="00F439F2">
        <w:rPr>
          <w:noProof/>
        </w:rPr>
        <w:t>2012</w:t>
      </w:r>
      <w:r w:rsidR="00F00D03">
        <w:rPr>
          <w:noProof/>
        </w:rPr>
        <w:t xml:space="preserve"> </w:t>
      </w:r>
      <w:r w:rsidRPr="00F439F2">
        <w:rPr>
          <w:noProof/>
        </w:rPr>
        <w:t>av Sprengels övers.)</w:t>
      </w:r>
    </w:p>
    <w:p w:rsidR="00462338" w:rsidRPr="003E62AF" w:rsidRDefault="00462338" w:rsidP="00232252">
      <w:pPr>
        <w:pStyle w:val="Body4"/>
        <w:rPr>
          <w:noProof/>
          <w:shd w:val="pct15" w:color="auto" w:fill="FFFFFF"/>
        </w:rPr>
      </w:pPr>
      <w:r>
        <w:rPr>
          <w:noProof/>
        </w:rPr>
        <w:t xml:space="preserve">Staël, Germaine de, ”Corinna på Capitolium” </w:t>
      </w:r>
      <w:r w:rsidR="00901056">
        <w:rPr>
          <w:noProof/>
        </w:rPr>
        <w:t xml:space="preserve">(1807)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="00901056">
        <w:rPr>
          <w:noProof/>
        </w:rPr>
        <w:t xml:space="preserve">(1759) </w:t>
      </w:r>
      <w:r w:rsidRPr="00EF5ABD">
        <w:rPr>
          <w:noProof/>
        </w:rPr>
        <w:t>(</w:t>
      </w:r>
      <w:r w:rsidR="009C4380">
        <w:rPr>
          <w:noProof/>
        </w:rPr>
        <w:t>finns bl.a. i</w:t>
      </w:r>
      <w:r w:rsidR="009C4380" w:rsidRPr="00EF5ABD">
        <w:rPr>
          <w:noProof/>
        </w:rPr>
        <w:t xml:space="preserve"> 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  <w:r w:rsidR="009C6656">
        <w:rPr>
          <w:noProof/>
        </w:rPr>
        <w:t xml:space="preserve"> (= LK)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B043E8">
        <w:rPr>
          <w:rFonts w:ascii="Times New Roman" w:hAnsi="Times New Roman"/>
          <w:szCs w:val="24"/>
        </w:rPr>
        <w:t xml:space="preserve">675, 701,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B1326F">
        <w:rPr>
          <w:rFonts w:ascii="Times New Roman" w:hAnsi="Times New Roman"/>
          <w:szCs w:val="24"/>
        </w:rPr>
        <w:t>985–986, 993</w:t>
      </w:r>
      <w:r w:rsidR="000A17A3">
        <w:rPr>
          <w:rFonts w:ascii="Times New Roman" w:hAnsi="Times New Roman"/>
          <w:szCs w:val="24"/>
        </w:rPr>
        <w:t>, 1013, 1130</w:t>
      </w:r>
      <w:r w:rsidR="00C17197" w:rsidRPr="00D97D33">
        <w:rPr>
          <w:rFonts w:ascii="Times New Roman" w:hAnsi="Times New Roman"/>
          <w:szCs w:val="24"/>
        </w:rPr>
        <w:t>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  <w:r w:rsidR="009C6656">
        <w:rPr>
          <w:noProof/>
        </w:rPr>
        <w:t xml:space="preserve"> (= VD</w:t>
      </w:r>
      <w:r w:rsidR="00B07520">
        <w:rPr>
          <w:noProof/>
        </w:rPr>
        <w:t xml:space="preserve"> 1</w:t>
      </w:r>
      <w:r w:rsidR="009C6656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02" w:rsidRDefault="00657602" w:rsidP="0097287D">
      <w:r>
        <w:separator/>
      </w:r>
    </w:p>
  </w:endnote>
  <w:endnote w:type="continuationSeparator" w:id="0">
    <w:p w:rsidR="00657602" w:rsidRDefault="00657602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B1489A">
          <w:rPr>
            <w:sz w:val="22"/>
            <w:szCs w:val="22"/>
          </w:rPr>
          <w:t>2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02" w:rsidRDefault="00657602" w:rsidP="0097287D">
      <w:r>
        <w:separator/>
      </w:r>
    </w:p>
  </w:footnote>
  <w:footnote w:type="continuationSeparator" w:id="0">
    <w:p w:rsidR="00657602" w:rsidRDefault="00657602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65727"/>
    <w:rsid w:val="00087D1E"/>
    <w:rsid w:val="00093F33"/>
    <w:rsid w:val="000A17A3"/>
    <w:rsid w:val="000A4024"/>
    <w:rsid w:val="000A7E30"/>
    <w:rsid w:val="000B38CD"/>
    <w:rsid w:val="000C0496"/>
    <w:rsid w:val="000F37E9"/>
    <w:rsid w:val="0010676E"/>
    <w:rsid w:val="0012264A"/>
    <w:rsid w:val="00196243"/>
    <w:rsid w:val="001A447B"/>
    <w:rsid w:val="001C3F67"/>
    <w:rsid w:val="001C41F7"/>
    <w:rsid w:val="00203F7D"/>
    <w:rsid w:val="00222E41"/>
    <w:rsid w:val="00232252"/>
    <w:rsid w:val="00236118"/>
    <w:rsid w:val="002B6DC7"/>
    <w:rsid w:val="002D1583"/>
    <w:rsid w:val="002D631A"/>
    <w:rsid w:val="002F37C8"/>
    <w:rsid w:val="00324173"/>
    <w:rsid w:val="00325DB2"/>
    <w:rsid w:val="003400E7"/>
    <w:rsid w:val="00372071"/>
    <w:rsid w:val="0037595F"/>
    <w:rsid w:val="00377AA6"/>
    <w:rsid w:val="00393BE0"/>
    <w:rsid w:val="003A5952"/>
    <w:rsid w:val="003B35E9"/>
    <w:rsid w:val="003B6155"/>
    <w:rsid w:val="003C3574"/>
    <w:rsid w:val="003D44A0"/>
    <w:rsid w:val="003D73FA"/>
    <w:rsid w:val="003E62AF"/>
    <w:rsid w:val="003F21BC"/>
    <w:rsid w:val="00406DDD"/>
    <w:rsid w:val="004155CB"/>
    <w:rsid w:val="004318FB"/>
    <w:rsid w:val="00454260"/>
    <w:rsid w:val="00462338"/>
    <w:rsid w:val="00486EDE"/>
    <w:rsid w:val="00492378"/>
    <w:rsid w:val="004E6282"/>
    <w:rsid w:val="004E6C7D"/>
    <w:rsid w:val="00515065"/>
    <w:rsid w:val="00523665"/>
    <w:rsid w:val="00541537"/>
    <w:rsid w:val="00550302"/>
    <w:rsid w:val="00551F26"/>
    <w:rsid w:val="00552E6C"/>
    <w:rsid w:val="00560472"/>
    <w:rsid w:val="00587CDC"/>
    <w:rsid w:val="005A0E4E"/>
    <w:rsid w:val="005A27FC"/>
    <w:rsid w:val="005B67EB"/>
    <w:rsid w:val="005B7DE6"/>
    <w:rsid w:val="005F7922"/>
    <w:rsid w:val="00620FC6"/>
    <w:rsid w:val="006509F9"/>
    <w:rsid w:val="00657602"/>
    <w:rsid w:val="00687517"/>
    <w:rsid w:val="006D6922"/>
    <w:rsid w:val="006E18CF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01056"/>
    <w:rsid w:val="00930235"/>
    <w:rsid w:val="00946F54"/>
    <w:rsid w:val="0095442C"/>
    <w:rsid w:val="00966F7C"/>
    <w:rsid w:val="0097287D"/>
    <w:rsid w:val="00974A98"/>
    <w:rsid w:val="009B1CFC"/>
    <w:rsid w:val="009C3567"/>
    <w:rsid w:val="009C4380"/>
    <w:rsid w:val="009C51D3"/>
    <w:rsid w:val="009C6656"/>
    <w:rsid w:val="009F78A3"/>
    <w:rsid w:val="00A20BEC"/>
    <w:rsid w:val="00A619E8"/>
    <w:rsid w:val="00A824AB"/>
    <w:rsid w:val="00AB417F"/>
    <w:rsid w:val="00AD6B5D"/>
    <w:rsid w:val="00B043E8"/>
    <w:rsid w:val="00B07520"/>
    <w:rsid w:val="00B12F25"/>
    <w:rsid w:val="00B1326F"/>
    <w:rsid w:val="00B1489A"/>
    <w:rsid w:val="00B2694F"/>
    <w:rsid w:val="00B43DAE"/>
    <w:rsid w:val="00B60515"/>
    <w:rsid w:val="00B65E13"/>
    <w:rsid w:val="00B9708C"/>
    <w:rsid w:val="00BA34B3"/>
    <w:rsid w:val="00BA540F"/>
    <w:rsid w:val="00BD5515"/>
    <w:rsid w:val="00C02046"/>
    <w:rsid w:val="00C06793"/>
    <w:rsid w:val="00C17197"/>
    <w:rsid w:val="00C34508"/>
    <w:rsid w:val="00C43D06"/>
    <w:rsid w:val="00C74AD4"/>
    <w:rsid w:val="00C75B9E"/>
    <w:rsid w:val="00C76CDC"/>
    <w:rsid w:val="00CA391A"/>
    <w:rsid w:val="00CF0E7E"/>
    <w:rsid w:val="00D21A24"/>
    <w:rsid w:val="00D22872"/>
    <w:rsid w:val="00D47E60"/>
    <w:rsid w:val="00D615C5"/>
    <w:rsid w:val="00D61E6C"/>
    <w:rsid w:val="00D97D33"/>
    <w:rsid w:val="00DC216A"/>
    <w:rsid w:val="00DE5021"/>
    <w:rsid w:val="00DF1C8A"/>
    <w:rsid w:val="00E07CBF"/>
    <w:rsid w:val="00E27C20"/>
    <w:rsid w:val="00E9214A"/>
    <w:rsid w:val="00E92FFF"/>
    <w:rsid w:val="00EF5ABD"/>
    <w:rsid w:val="00EF6494"/>
    <w:rsid w:val="00F00D03"/>
    <w:rsid w:val="00F110DB"/>
    <w:rsid w:val="00F439F2"/>
    <w:rsid w:val="00F47025"/>
    <w:rsid w:val="00F64464"/>
    <w:rsid w:val="00F92A0D"/>
    <w:rsid w:val="00FC2C02"/>
    <w:rsid w:val="00FD23D6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062E-2F38-4487-9F27-DEDB723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2</cp:revision>
  <cp:lastPrinted>2012-06-04T10:13:00Z</cp:lastPrinted>
  <dcterms:created xsi:type="dcterms:W3CDTF">2019-12-10T08:22:00Z</dcterms:created>
  <dcterms:modified xsi:type="dcterms:W3CDTF">2019-12-10T08:22:00Z</dcterms:modified>
</cp:coreProperties>
</file>