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5D" w:rsidRDefault="00BA34B3" w:rsidP="00492378">
      <w:pPr>
        <w:rPr>
          <w:sz w:val="28"/>
          <w:szCs w:val="28"/>
        </w:rPr>
      </w:pPr>
      <w:bookmarkStart w:id="0" w:name="_GoBack"/>
      <w:bookmarkEnd w:id="0"/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551F26">
        <w:rPr>
          <w:sz w:val="28"/>
          <w:szCs w:val="28"/>
        </w:rPr>
        <w:t>V</w:t>
      </w:r>
      <w:r w:rsidR="00AD6B5D">
        <w:rPr>
          <w:sz w:val="28"/>
          <w:szCs w:val="28"/>
        </w:rPr>
        <w:t>T 201</w:t>
      </w:r>
      <w:r w:rsidR="00551F26">
        <w:rPr>
          <w:sz w:val="28"/>
          <w:szCs w:val="28"/>
        </w:rPr>
        <w:t>6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492378" w:rsidRPr="00EF5ABD" w:rsidRDefault="00551F26" w:rsidP="00492378">
      <w:r>
        <w:t>Reviderad nov.</w:t>
      </w:r>
      <w:r w:rsidR="003400E7">
        <w:t xml:space="preserve"> 2015</w:t>
      </w:r>
      <w:r w:rsidR="008806CC">
        <w:t xml:space="preserve"> (EZ)</w:t>
      </w:r>
    </w:p>
    <w:p w:rsidR="00492378" w:rsidRPr="00EF5ABD" w:rsidRDefault="00492378" w:rsidP="00492378"/>
    <w:p w:rsidR="00492378" w:rsidRPr="00EF5ABD" w:rsidRDefault="00492378" w:rsidP="00492378"/>
    <w:p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Sjöberg, Lund: Studentlitteratur, ISBN </w:t>
      </w:r>
      <w:r w:rsidR="00087D1E" w:rsidRPr="00EF5ABD">
        <w:rPr>
          <w:rFonts w:eastAsia="Times New Roman"/>
          <w:noProof/>
        </w:rPr>
        <w:t>978-91-44-04668-6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:rsidR="00486EDE" w:rsidRPr="00F439F2" w:rsidRDefault="00486EDE" w:rsidP="004318FB">
      <w:pPr>
        <w:pStyle w:val="Body4"/>
        <w:rPr>
          <w:noProof/>
        </w:rPr>
      </w:pPr>
      <w:r w:rsidRPr="00F439F2">
        <w:rPr>
          <w:noProof/>
        </w:rPr>
        <w:t xml:space="preserve">Brown, Jane K., ”Faust”, i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Cambridge: Cambridge University Press, ISBN </w:t>
      </w:r>
      <w:r w:rsidR="004318FB" w:rsidRPr="00F439F2">
        <w:rPr>
          <w:rFonts w:ascii="Times New Roman" w:hAnsi="Times New Roman"/>
          <w:szCs w:val="24"/>
        </w:rPr>
        <w:t>9780511999819</w:t>
      </w:r>
      <w:r w:rsidR="004318FB" w:rsidRPr="00F439F2">
        <w:rPr>
          <w:noProof/>
        </w:rPr>
        <w:t xml:space="preserve">, s. 84–100 </w:t>
      </w:r>
      <w:r w:rsidR="004318FB" w:rsidRPr="00F439F2">
        <w:rPr>
          <w:noProof/>
        </w:rPr>
        <w:tab/>
      </w:r>
      <w:r w:rsidR="004318FB" w:rsidRPr="00F439F2">
        <w:rPr>
          <w:noProof/>
        </w:rPr>
        <w:tab/>
      </w:r>
      <w:r w:rsidR="004318FB" w:rsidRPr="00F439F2">
        <w:rPr>
          <w:noProof/>
        </w:rPr>
        <w:tab/>
      </w:r>
      <w:r w:rsidR="004318FB" w:rsidRPr="00F439F2">
        <w:rPr>
          <w:noProof/>
        </w:rPr>
        <w:tab/>
        <w:t>(</w:t>
      </w:r>
      <w:r w:rsidR="00093F33">
        <w:rPr>
          <w:noProof/>
        </w:rPr>
        <w:t>e-bok</w:t>
      </w:r>
      <w:r w:rsidR="004318FB" w:rsidRPr="00F439F2">
        <w:rPr>
          <w:noProof/>
        </w:rPr>
        <w:t xml:space="preserve"> tillgänglig via LUBsearch)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Pr="00EF5ABD">
        <w:rPr>
          <w:noProof/>
        </w:rPr>
        <w:t xml:space="preserve">”, i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Nordenstam, Lund: Studentlitteratur, ISBN 91-44-03361-3,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9B1CFC" w:rsidRPr="00822C70">
        <w:rPr>
          <w:rFonts w:ascii="Times New Roman" w:hAnsi="Times New Roman"/>
          <w:noProof/>
          <w:szCs w:val="24"/>
        </w:rPr>
        <w:t>:1, ISSN 1104-0556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10E47" w:rsidRPr="00767BDE">
        <w:rPr>
          <w:rFonts w:ascii="Times New Roman" w:hAnsi="Times New Roman"/>
          <w:noProof/>
          <w:szCs w:val="24"/>
        </w:rPr>
        <w:t>äs: Bra böcker, ISBN 91-7119-257-3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Møller Jensen, Höga-näs: Bra böcker, ISBN 91-7119</w:t>
      </w:r>
      <w:r>
        <w:t>-258-1,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:rsidR="001519D1" w:rsidRDefault="001519D1" w:rsidP="001519D1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>, Bernt</w:t>
      </w:r>
      <w:r w:rsidRPr="00EF5ABD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&amp; Ingemar </w:t>
      </w:r>
      <w:r w:rsidRPr="00EF5ABD">
        <w:rPr>
          <w:rFonts w:ascii="Times New Roman" w:hAnsi="Times New Roman"/>
          <w:noProof/>
          <w:szCs w:val="24"/>
        </w:rPr>
        <w:t xml:space="preserve">Algulin, (2009),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 xml:space="preserve">, 5:e rev. &amp; utök. uppl., Stockholm: Norstedts, </w:t>
      </w:r>
      <w:r w:rsidRPr="00EF5ABD">
        <w:rPr>
          <w:rFonts w:ascii="Times New Roman" w:hAnsi="Times New Roman"/>
          <w:noProof/>
          <w:color w:val="444444"/>
          <w:szCs w:val="24"/>
        </w:rPr>
        <w:t>ISBN 978-91-1-302268-0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>
        <w:rPr>
          <w:rFonts w:ascii="Times New Roman" w:hAnsi="Times New Roman"/>
          <w:noProof/>
          <w:szCs w:val="24"/>
        </w:rPr>
        <w:t>s. 55–205</w:t>
      </w:r>
    </w:p>
    <w:p w:rsidR="001519D1" w:rsidRPr="00966F7C" w:rsidRDefault="001519D1" w:rsidP="001519D1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>, Bernt</w:t>
      </w:r>
      <w:r w:rsidRPr="00EF5ABD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&amp; Ingemar </w:t>
      </w:r>
      <w:r w:rsidRPr="00EF5ABD">
        <w:rPr>
          <w:rFonts w:ascii="Times New Roman" w:hAnsi="Times New Roman"/>
          <w:noProof/>
          <w:szCs w:val="24"/>
        </w:rPr>
        <w:t>Algulin,</w:t>
      </w:r>
      <w:r>
        <w:rPr>
          <w:rFonts w:ascii="Times New Roman" w:hAnsi="Times New Roman"/>
          <w:noProof/>
          <w:szCs w:val="24"/>
        </w:rPr>
        <w:t xml:space="preserve"> m.fl.</w:t>
      </w:r>
      <w:r w:rsidRPr="00F439F2">
        <w:rPr>
          <w:rFonts w:ascii="Times New Roman" w:hAnsi="Times New Roman"/>
          <w:noProof/>
          <w:szCs w:val="24"/>
        </w:rPr>
        <w:t xml:space="preserve">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Pr="00F439F2">
        <w:rPr>
          <w:noProof/>
        </w:rPr>
        <w:t xml:space="preserve">Lund: Studentlitteratur, ISBN </w:t>
      </w:r>
      <w:r w:rsidRPr="00F439F2">
        <w:t>978-91-44-10865-0</w:t>
      </w:r>
      <w:r w:rsidRPr="00F439F2">
        <w:rPr>
          <w:noProof/>
        </w:rPr>
        <w:t>, s. 195–337</w:t>
      </w:r>
    </w:p>
    <w:p w:rsidR="009C51D3" w:rsidRDefault="0095442C" w:rsidP="007049B5">
      <w:pPr>
        <w:pStyle w:val="Body4"/>
      </w:pPr>
      <w:r w:rsidRPr="00F439F2">
        <w:t>Rosendahl</w:t>
      </w:r>
      <w:r w:rsidR="00966F7C" w:rsidRPr="00F439F2">
        <w:t xml:space="preserve"> Thomsen, Mads, ”Historia”, </w:t>
      </w:r>
      <w:r w:rsidRPr="00F439F2">
        <w:t xml:space="preserve">i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>ldegaard m.fl., Lund: Studentlitteratur, ISBN 978</w:t>
      </w:r>
      <w:r w:rsidR="00093F33">
        <w:t>-</w:t>
      </w:r>
      <w:r w:rsidRPr="00F439F2">
        <w:t>91</w:t>
      </w:r>
      <w:r w:rsidR="00093F33">
        <w:t>-</w:t>
      </w:r>
      <w:r w:rsidRPr="00F439F2">
        <w:t>44</w:t>
      </w:r>
      <w:r w:rsidR="00093F33">
        <w:t>-</w:t>
      </w:r>
      <w:r w:rsidRPr="00F439F2">
        <w:t>09246</w:t>
      </w:r>
      <w:r w:rsidR="00093F33">
        <w:t>-</w:t>
      </w:r>
      <w:r w:rsidRPr="00F439F2">
        <w:t>1, s. 205–213</w:t>
      </w:r>
      <w:r w:rsidR="009C51D3">
        <w:tab/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093F33">
        <w:rPr>
          <w:b/>
        </w:rPr>
        <w:t>425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492378" w:rsidRPr="00EF5ABD" w:rsidRDefault="003A5952" w:rsidP="00492378">
      <w:pPr>
        <w:rPr>
          <w:b/>
        </w:rPr>
      </w:pPr>
      <w:r>
        <w:rPr>
          <w:b/>
        </w:rPr>
        <w:lastRenderedPageBreak/>
        <w:t>Primär</w:t>
      </w:r>
      <w:r w:rsidR="00492378" w:rsidRPr="00EF5ABD">
        <w:rPr>
          <w:b/>
        </w:rPr>
        <w:t>litteratur</w:t>
      </w:r>
    </w:p>
    <w:p w:rsidR="00492378" w:rsidRPr="00EF5ABD" w:rsidRDefault="00492378" w:rsidP="00492378">
      <w:pPr>
        <w:rPr>
          <w:rFonts w:ascii="Times New Roman" w:hAnsi="Times New Roman"/>
          <w:sz w:val="22"/>
          <w:szCs w:val="22"/>
        </w:rPr>
      </w:pPr>
    </w:p>
    <w:p w:rsidR="00232252" w:rsidRPr="0097287D" w:rsidRDefault="00232252" w:rsidP="00232252">
      <w:pPr>
        <w:pStyle w:val="Body4"/>
        <w:rPr>
          <w:noProof/>
        </w:rPr>
      </w:pPr>
      <w:r w:rsidRPr="00EF5ABD">
        <w:rPr>
          <w:noProof/>
        </w:rPr>
        <w:t>Almqvist, C</w:t>
      </w:r>
      <w:r w:rsidR="00DE5021">
        <w:rPr>
          <w:noProof/>
        </w:rPr>
        <w:t>arl</w:t>
      </w:r>
      <w:r w:rsidRPr="00EF5ABD">
        <w:rPr>
          <w:noProof/>
        </w:rPr>
        <w:t xml:space="preserve"> J</w:t>
      </w:r>
      <w:r w:rsidR="00DE5021">
        <w:rPr>
          <w:noProof/>
        </w:rPr>
        <w:t>onas</w:t>
      </w:r>
      <w:r w:rsidRPr="00EF5ABD">
        <w:rPr>
          <w:noProof/>
        </w:rPr>
        <w:t xml:space="preserve"> L</w:t>
      </w:r>
      <w:r w:rsidR="00DE5021"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 w:rsidR="0097287D">
        <w:rPr>
          <w:noProof/>
        </w:rPr>
        <w:t xml:space="preserve"> </w:t>
      </w:r>
      <w:r w:rsidR="0097287D">
        <w:t>(digitalt tillgänglig på www.litteraturbanken.se)</w:t>
      </w:r>
    </w:p>
    <w:p w:rsidR="002B6DC7" w:rsidRDefault="002B6DC7" w:rsidP="00232252">
      <w:pPr>
        <w:pStyle w:val="Body4"/>
        <w:rPr>
          <w:shd w:val="pct15" w:color="auto" w:fill="FFFFFF"/>
        </w:rPr>
      </w:pPr>
      <w:r w:rsidRPr="00F439F2">
        <w:t xml:space="preserve">Baoweng Laoren, ur </w:t>
      </w:r>
      <w:r w:rsidRPr="00F439F2">
        <w:rPr>
          <w:i/>
        </w:rPr>
        <w:t>Jingu Qiguan</w:t>
      </w:r>
      <w:r w:rsidRPr="00F439F2">
        <w:t xml:space="preserve"> (”Fru Kin låter prygla en otacksam ung man”) (stencil)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(finns som pocket i Penguin Classics)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764D19" w:rsidRPr="00764D19">
        <w:rPr>
          <w:rFonts w:ascii="Times New Roman" w:hAnsi="Times New Roman"/>
          <w:szCs w:val="24"/>
        </w:rPr>
        <w:t>(del I: förord, kap. 1–9 &amp; 16,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0A4024" w:rsidRDefault="000A4024" w:rsidP="00232252">
      <w:pPr>
        <w:pStyle w:val="Body4"/>
      </w:pPr>
      <w:r>
        <w:rPr>
          <w:noProof/>
        </w:rPr>
        <w:t xml:space="preserve">Kellgren, Johan Henrik, ”Våra villor” </w:t>
      </w:r>
      <w:r>
        <w:t xml:space="preserve">(digitalt tillgänglig på </w:t>
      </w:r>
      <w:hyperlink r:id="rId7" w:history="1">
        <w:r w:rsidR="006509F9" w:rsidRPr="00EA2ECF">
          <w:rPr>
            <w:rStyle w:val="Hyperlnk"/>
          </w:rPr>
          <w:t>www.litteraturbanken.se</w:t>
        </w:r>
      </w:hyperlink>
      <w:r>
        <w:t>)</w:t>
      </w:r>
    </w:p>
    <w:p w:rsidR="003E62AF" w:rsidRPr="00F439F2" w:rsidRDefault="003E62AF" w:rsidP="00232252">
      <w:pPr>
        <w:pStyle w:val="Body4"/>
        <w:rPr>
          <w:noProof/>
        </w:rPr>
      </w:pPr>
      <w:r w:rsidRPr="00F439F2">
        <w:rPr>
          <w:noProof/>
        </w:rPr>
        <w:t>Mickiewicz, Adam, ”Romantik” (stencil)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(LK 8)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:rsidR="006509F9" w:rsidRPr="003E62AF" w:rsidRDefault="006509F9" w:rsidP="00232252">
      <w:pPr>
        <w:pStyle w:val="Body4"/>
        <w:rPr>
          <w:noProof/>
          <w:shd w:val="pct15" w:color="auto" w:fill="FFFFFF"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(helst i nyutg. av Sprengels övers. 2012)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ISBN 91-44-03248-X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>, 659</w:t>
      </w:r>
      <w:r w:rsidR="00823383">
        <w:rPr>
          <w:rFonts w:ascii="Times New Roman" w:hAnsi="Times New Roman"/>
          <w:szCs w:val="24"/>
        </w:rPr>
        <w:t xml:space="preserve">, </w:t>
      </w:r>
      <w:r w:rsidR="00823383" w:rsidRPr="007049B5">
        <w:rPr>
          <w:rFonts w:ascii="Times New Roman" w:hAnsi="Times New Roman"/>
          <w:szCs w:val="24"/>
        </w:rPr>
        <w:t>687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C17197" w:rsidRPr="00D97D33">
        <w:rPr>
          <w:rFonts w:ascii="Times New Roman" w:hAnsi="Times New Roman"/>
          <w:szCs w:val="24"/>
        </w:rPr>
        <w:t xml:space="preserve">815, </w:t>
      </w:r>
      <w:r w:rsidR="009F78A3" w:rsidRPr="00823383">
        <w:rPr>
          <w:rFonts w:ascii="Times New Roman" w:hAnsi="Times New Roman"/>
          <w:szCs w:val="24"/>
        </w:rPr>
        <w:t>868,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 xml:space="preserve">(1990 o. sen.), red. Bengt Lewan, Lund: Studentlitteratur, ISBN </w:t>
      </w:r>
      <w:r w:rsidR="00393BE0" w:rsidRPr="00EF5ABD">
        <w:rPr>
          <w:noProof/>
        </w:rPr>
        <w:t>91-44-30331-9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492378" w:rsidRPr="00EF5ABD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17" w:rsidRDefault="00A61717" w:rsidP="0097287D">
      <w:r>
        <w:separator/>
      </w:r>
    </w:p>
  </w:endnote>
  <w:endnote w:type="continuationSeparator" w:id="0">
    <w:p w:rsidR="00A61717" w:rsidRDefault="00A61717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BA085C">
          <w:rPr>
            <w:sz w:val="22"/>
            <w:szCs w:val="22"/>
          </w:rPr>
          <w:t>1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17" w:rsidRDefault="00A61717" w:rsidP="0097287D">
      <w:r>
        <w:separator/>
      </w:r>
    </w:p>
  </w:footnote>
  <w:footnote w:type="continuationSeparator" w:id="0">
    <w:p w:rsidR="00A61717" w:rsidRDefault="00A61717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8"/>
    <w:rsid w:val="00006848"/>
    <w:rsid w:val="00010E47"/>
    <w:rsid w:val="00032955"/>
    <w:rsid w:val="00087D1E"/>
    <w:rsid w:val="00093F33"/>
    <w:rsid w:val="000A4024"/>
    <w:rsid w:val="000A7E30"/>
    <w:rsid w:val="000B38CD"/>
    <w:rsid w:val="000C0496"/>
    <w:rsid w:val="000F37E9"/>
    <w:rsid w:val="0012264A"/>
    <w:rsid w:val="001519D1"/>
    <w:rsid w:val="00196243"/>
    <w:rsid w:val="001A447B"/>
    <w:rsid w:val="001C3F67"/>
    <w:rsid w:val="001C41F7"/>
    <w:rsid w:val="00232252"/>
    <w:rsid w:val="00236118"/>
    <w:rsid w:val="002B6DC7"/>
    <w:rsid w:val="002D631A"/>
    <w:rsid w:val="002F37C8"/>
    <w:rsid w:val="003400E7"/>
    <w:rsid w:val="00377AA6"/>
    <w:rsid w:val="00393BE0"/>
    <w:rsid w:val="003A5952"/>
    <w:rsid w:val="003B6155"/>
    <w:rsid w:val="003D44A0"/>
    <w:rsid w:val="003D73FA"/>
    <w:rsid w:val="003E62AF"/>
    <w:rsid w:val="003F21BC"/>
    <w:rsid w:val="004155CB"/>
    <w:rsid w:val="004318FB"/>
    <w:rsid w:val="00454260"/>
    <w:rsid w:val="00486EDE"/>
    <w:rsid w:val="00492378"/>
    <w:rsid w:val="004E6282"/>
    <w:rsid w:val="004E6C7D"/>
    <w:rsid w:val="00515065"/>
    <w:rsid w:val="00523665"/>
    <w:rsid w:val="00541537"/>
    <w:rsid w:val="00551F26"/>
    <w:rsid w:val="00552E6C"/>
    <w:rsid w:val="00587CDC"/>
    <w:rsid w:val="005A0E4E"/>
    <w:rsid w:val="005A27FC"/>
    <w:rsid w:val="005B67EB"/>
    <w:rsid w:val="005B7DE6"/>
    <w:rsid w:val="006509F9"/>
    <w:rsid w:val="00687517"/>
    <w:rsid w:val="006D6922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30235"/>
    <w:rsid w:val="0095442C"/>
    <w:rsid w:val="00966F7C"/>
    <w:rsid w:val="0097287D"/>
    <w:rsid w:val="00974A98"/>
    <w:rsid w:val="009B1CFC"/>
    <w:rsid w:val="009C3567"/>
    <w:rsid w:val="009C51D3"/>
    <w:rsid w:val="009F78A3"/>
    <w:rsid w:val="00A61717"/>
    <w:rsid w:val="00A824AB"/>
    <w:rsid w:val="00AB417F"/>
    <w:rsid w:val="00AD6B5D"/>
    <w:rsid w:val="00B12F25"/>
    <w:rsid w:val="00B2694F"/>
    <w:rsid w:val="00B43DAE"/>
    <w:rsid w:val="00B60515"/>
    <w:rsid w:val="00B65E13"/>
    <w:rsid w:val="00B9708C"/>
    <w:rsid w:val="00BA085C"/>
    <w:rsid w:val="00BA34B3"/>
    <w:rsid w:val="00BA540F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59CF"/>
    <w:rsid w:val="00D47E60"/>
    <w:rsid w:val="00D615C5"/>
    <w:rsid w:val="00D97D33"/>
    <w:rsid w:val="00DC216A"/>
    <w:rsid w:val="00DE5021"/>
    <w:rsid w:val="00DF1C8A"/>
    <w:rsid w:val="00E27C20"/>
    <w:rsid w:val="00E92FFF"/>
    <w:rsid w:val="00EF5ABD"/>
    <w:rsid w:val="00F439F2"/>
    <w:rsid w:val="00F64464"/>
    <w:rsid w:val="00FC2C02"/>
    <w:rsid w:val="00FD3214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tteraturbank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2015-12-08T14:49:00Z</cp:lastPrinted>
  <dcterms:created xsi:type="dcterms:W3CDTF">2015-12-08T14:49:00Z</dcterms:created>
  <dcterms:modified xsi:type="dcterms:W3CDTF">2015-12-08T14:49:00Z</dcterms:modified>
</cp:coreProperties>
</file>